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szCs w:val="21"/>
        </w:rPr>
      </w:pPr>
      <w:bookmarkStart w:id="0" w:name="_GoBack"/>
      <w:bookmarkEnd w:id="0"/>
      <w:r>
        <w:rPr>
          <w:szCs w:val="21"/>
        </w:rPr>
        <w:t>编号：</w:t>
      </w:r>
    </w:p>
    <w:p>
      <w:pPr>
        <w:ind w:firstLine="420" w:firstLineChars="200"/>
        <w:jc w:val="left"/>
        <w:rPr>
          <w:szCs w:val="21"/>
        </w:rPr>
      </w:pPr>
    </w:p>
    <w:p>
      <w:pPr>
        <w:jc w:val="center"/>
        <w:rPr>
          <w:rFonts w:hint="eastAsia" w:ascii="华文中宋" w:hAnsi="华文中宋" w:eastAsia="华文中宋"/>
          <w:b/>
          <w:sz w:val="32"/>
          <w:szCs w:val="32"/>
        </w:rPr>
      </w:pPr>
      <w:r>
        <w:rPr>
          <w:rFonts w:hint="eastAsia" w:ascii="华文中宋" w:hAnsi="华文中宋" w:eastAsia="华文中宋"/>
          <w:b/>
          <w:sz w:val="32"/>
          <w:szCs w:val="32"/>
        </w:rPr>
        <w:t>公共管理学院学生会活动证明</w:t>
      </w:r>
    </w:p>
    <w:p>
      <w:pPr>
        <w:ind w:firstLine="420" w:firstLineChars="200"/>
        <w:jc w:val="left"/>
        <w:rPr>
          <w:szCs w:val="21"/>
        </w:rPr>
      </w:pPr>
    </w:p>
    <w:tbl>
      <w:tblPr>
        <w:tblStyle w:val="4"/>
        <w:tblW w:w="91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5"/>
        <w:gridCol w:w="4355"/>
        <w:gridCol w:w="1260"/>
        <w:gridCol w:w="23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22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活动</w:t>
            </w:r>
            <w:r>
              <w:rPr>
                <w:rFonts w:hint="eastAsia"/>
                <w:szCs w:val="21"/>
              </w:rPr>
              <w:t>名称</w:t>
            </w:r>
          </w:p>
        </w:tc>
        <w:tc>
          <w:tcPr>
            <w:tcW w:w="7958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202</w:t>
            </w:r>
            <w:r>
              <w:rPr>
                <w:rFonts w:hint="eastAsia"/>
                <w:szCs w:val="21"/>
              </w:rPr>
              <w:t>6</w:t>
            </w:r>
            <w:r>
              <w:rPr>
                <w:szCs w:val="21"/>
              </w:rPr>
              <w:t>年公共管理学院</w:t>
            </w:r>
            <w:r>
              <w:rPr>
                <w:rFonts w:hint="eastAsia" w:ascii="宋体" w:hAnsi="宋体" w:cs="宋体"/>
                <w:szCs w:val="21"/>
              </w:rPr>
              <w:t>寒假体育打卡活动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22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活动</w:t>
            </w:r>
            <w:r>
              <w:rPr>
                <w:rFonts w:hint="eastAsia"/>
                <w:szCs w:val="21"/>
              </w:rPr>
              <w:t>时间</w:t>
            </w:r>
          </w:p>
        </w:tc>
        <w:tc>
          <w:tcPr>
            <w:tcW w:w="435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2026年1月19日至2月27日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参与</w:t>
            </w:r>
            <w:r>
              <w:rPr>
                <w:szCs w:val="21"/>
              </w:rPr>
              <w:t>形式</w:t>
            </w:r>
          </w:p>
        </w:tc>
        <w:tc>
          <w:tcPr>
            <w:tcW w:w="2343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参赛选手、工作人员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9" w:hRule="atLeast"/>
          <w:jc w:val="center"/>
        </w:trPr>
        <w:tc>
          <w:tcPr>
            <w:tcW w:w="122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参与人员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或单位</w:t>
            </w:r>
          </w:p>
        </w:tc>
        <w:tc>
          <w:tcPr>
            <w:tcW w:w="7958" w:type="dxa"/>
            <w:gridSpan w:val="3"/>
            <w:vAlign w:val="center"/>
          </w:tcPr>
          <w:p>
            <w:pPr>
              <w:spacing w:line="360" w:lineRule="auto"/>
              <w:ind w:firstLine="420" w:firstLineChars="200"/>
              <w:rPr>
                <w:szCs w:val="21"/>
              </w:rPr>
            </w:pPr>
          </w:p>
          <w:p>
            <w:pPr>
              <w:spacing w:line="480" w:lineRule="auto"/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一、参赛选手名单（83人）</w:t>
            </w:r>
          </w:p>
          <w:p>
            <w:pPr>
              <w:spacing w:line="480" w:lineRule="auto"/>
              <w:ind w:left="420" w:leftChars="200"/>
              <w:rPr>
                <w:rFonts w:cs="等线"/>
                <w:color w:val="000000"/>
                <w:kern w:val="0"/>
                <w:szCs w:val="22"/>
                <w:lang w:bidi="ar"/>
              </w:rPr>
            </w:pPr>
            <w:r>
              <w:rPr>
                <w:rFonts w:hint="eastAsia" w:cs="等线"/>
                <w:color w:val="000000"/>
                <w:kern w:val="0"/>
                <w:szCs w:val="22"/>
                <w:lang w:bidi="ar"/>
              </w:rPr>
              <w:t>王悠悠    杨思妮    郑畅鹏    汤颖恩    李雪雅    孙静琪    罗依林</w:t>
            </w:r>
          </w:p>
          <w:p>
            <w:pPr>
              <w:spacing w:line="480" w:lineRule="auto"/>
              <w:ind w:left="420" w:leftChars="200"/>
              <w:rPr>
                <w:rFonts w:cs="等线"/>
                <w:color w:val="000000"/>
                <w:kern w:val="0"/>
                <w:szCs w:val="22"/>
                <w:lang w:bidi="ar"/>
              </w:rPr>
            </w:pPr>
            <w:r>
              <w:rPr>
                <w:rFonts w:hint="eastAsia" w:cs="等线"/>
                <w:color w:val="000000"/>
                <w:kern w:val="0"/>
                <w:szCs w:val="22"/>
                <w:lang w:bidi="ar"/>
              </w:rPr>
              <w:t>张逸嘉    陈  曦    李滟娱    邱  玥    廖怡好    徐心妍    李鸣庭</w:t>
            </w:r>
          </w:p>
          <w:p>
            <w:pPr>
              <w:spacing w:line="480" w:lineRule="auto"/>
              <w:ind w:left="420" w:leftChars="200"/>
              <w:rPr>
                <w:rFonts w:cs="等线"/>
                <w:color w:val="000000"/>
                <w:kern w:val="0"/>
                <w:szCs w:val="22"/>
                <w:lang w:bidi="ar"/>
              </w:rPr>
            </w:pPr>
            <w:r>
              <w:rPr>
                <w:rFonts w:hint="eastAsia" w:cs="等线"/>
                <w:color w:val="000000"/>
                <w:kern w:val="0"/>
                <w:szCs w:val="22"/>
                <w:lang w:bidi="ar"/>
              </w:rPr>
              <w:t>林  琳    李海丽    陈怡攸    陈默萱    方  心    王洁杭    朱有为</w:t>
            </w:r>
          </w:p>
          <w:p>
            <w:pPr>
              <w:spacing w:line="480" w:lineRule="auto"/>
              <w:ind w:left="420" w:leftChars="200"/>
              <w:rPr>
                <w:rFonts w:cs="等线"/>
                <w:color w:val="000000"/>
                <w:kern w:val="0"/>
                <w:szCs w:val="22"/>
                <w:lang w:bidi="ar"/>
              </w:rPr>
            </w:pPr>
            <w:r>
              <w:rPr>
                <w:rFonts w:hint="eastAsia" w:cs="等线"/>
                <w:color w:val="000000"/>
                <w:kern w:val="0"/>
                <w:szCs w:val="22"/>
                <w:lang w:bidi="ar"/>
              </w:rPr>
              <w:t xml:space="preserve">温  欣    廖  </w:t>
            </w:r>
            <w:r>
              <w:rPr>
                <w:rFonts w:hint="eastAsia" w:cs="等线"/>
                <w:color w:val="000000"/>
                <w:kern w:val="0"/>
                <w:szCs w:val="22"/>
                <w:lang w:eastAsia="zh-CN" w:bidi="ar"/>
              </w:rPr>
              <w:t>欢</w:t>
            </w:r>
            <w:r>
              <w:rPr>
                <w:rFonts w:hint="eastAsia" w:cs="等线"/>
                <w:color w:val="000000"/>
                <w:kern w:val="0"/>
                <w:szCs w:val="22"/>
                <w:lang w:bidi="ar"/>
              </w:rPr>
              <w:t xml:space="preserve">    胡佳林    王澜淇    王怡轩    王恩桐    陈思远</w:t>
            </w:r>
          </w:p>
          <w:p>
            <w:pPr>
              <w:spacing w:line="480" w:lineRule="auto"/>
              <w:ind w:left="420" w:leftChars="200"/>
              <w:rPr>
                <w:rFonts w:cs="等线"/>
                <w:color w:val="000000"/>
                <w:kern w:val="0"/>
                <w:szCs w:val="22"/>
                <w:lang w:bidi="ar"/>
              </w:rPr>
            </w:pPr>
            <w:r>
              <w:rPr>
                <w:rFonts w:hint="eastAsia" w:cs="等线"/>
                <w:color w:val="000000"/>
                <w:kern w:val="0"/>
                <w:szCs w:val="22"/>
                <w:lang w:bidi="ar"/>
              </w:rPr>
              <w:t>郭梓淇    张文欣    林庭珊    谭香岐    陈思琪    刘倩甄    谢依洵</w:t>
            </w:r>
          </w:p>
          <w:p>
            <w:pPr>
              <w:spacing w:line="480" w:lineRule="auto"/>
              <w:ind w:left="420" w:leftChars="200"/>
              <w:rPr>
                <w:rFonts w:cs="等线"/>
                <w:color w:val="000000"/>
                <w:kern w:val="0"/>
                <w:szCs w:val="22"/>
                <w:lang w:bidi="ar"/>
              </w:rPr>
            </w:pPr>
            <w:r>
              <w:rPr>
                <w:rFonts w:hint="eastAsia" w:cs="等线"/>
                <w:color w:val="000000"/>
                <w:kern w:val="0"/>
                <w:szCs w:val="22"/>
                <w:lang w:bidi="ar"/>
              </w:rPr>
              <w:t>潘晓晴    梁玥鸣    梁楹君    黄千欢    李诗琦    吴林杰    劳筱程</w:t>
            </w:r>
          </w:p>
          <w:p>
            <w:pPr>
              <w:spacing w:line="480" w:lineRule="auto"/>
              <w:ind w:left="420" w:leftChars="200"/>
              <w:rPr>
                <w:rFonts w:cs="等线"/>
                <w:color w:val="000000"/>
                <w:kern w:val="0"/>
                <w:szCs w:val="22"/>
                <w:lang w:bidi="ar"/>
              </w:rPr>
            </w:pPr>
            <w:r>
              <w:rPr>
                <w:rFonts w:hint="eastAsia" w:cs="等线"/>
                <w:color w:val="000000"/>
                <w:kern w:val="0"/>
                <w:szCs w:val="22"/>
                <w:lang w:bidi="ar"/>
              </w:rPr>
              <w:t>王夕月    郭溢杨    陈玉玲    何家欣    朱滢滢    李锦泉    何锦钰</w:t>
            </w:r>
          </w:p>
          <w:p>
            <w:pPr>
              <w:spacing w:line="480" w:lineRule="auto"/>
              <w:ind w:left="420" w:leftChars="200"/>
              <w:rPr>
                <w:rFonts w:cs="等线"/>
                <w:color w:val="000000"/>
                <w:kern w:val="0"/>
                <w:szCs w:val="22"/>
                <w:lang w:bidi="ar"/>
              </w:rPr>
            </w:pPr>
            <w:r>
              <w:rPr>
                <w:rFonts w:hint="eastAsia" w:cs="等线"/>
                <w:color w:val="000000"/>
                <w:kern w:val="0"/>
                <w:szCs w:val="22"/>
                <w:lang w:bidi="ar"/>
              </w:rPr>
              <w:t>何语晴    李重元    江姣廷    廖金燕    谭倩韵    陈丽雅    邓锴楠</w:t>
            </w:r>
          </w:p>
          <w:p>
            <w:pPr>
              <w:spacing w:line="480" w:lineRule="auto"/>
              <w:ind w:left="420" w:leftChars="200"/>
              <w:rPr>
                <w:rFonts w:cs="等线"/>
                <w:color w:val="000000"/>
                <w:kern w:val="0"/>
                <w:szCs w:val="22"/>
                <w:lang w:bidi="ar"/>
              </w:rPr>
            </w:pPr>
            <w:r>
              <w:rPr>
                <w:rFonts w:hint="eastAsia" w:cs="等线"/>
                <w:color w:val="000000"/>
                <w:kern w:val="0"/>
                <w:szCs w:val="22"/>
                <w:lang w:bidi="ar"/>
              </w:rPr>
              <w:t>谢承淦    杨  淼    邱嘉豪    李若蕙    汪  琳    张碧妍    叶晓彤</w:t>
            </w:r>
          </w:p>
          <w:p>
            <w:pPr>
              <w:spacing w:line="480" w:lineRule="auto"/>
              <w:ind w:left="420" w:leftChars="200"/>
              <w:rPr>
                <w:rFonts w:cs="等线"/>
                <w:color w:val="000000"/>
                <w:kern w:val="0"/>
                <w:szCs w:val="22"/>
                <w:lang w:bidi="ar"/>
              </w:rPr>
            </w:pPr>
            <w:r>
              <w:rPr>
                <w:rFonts w:hint="eastAsia" w:cs="等线"/>
                <w:color w:val="000000"/>
                <w:kern w:val="0"/>
                <w:szCs w:val="22"/>
                <w:lang w:bidi="ar"/>
              </w:rPr>
              <w:t>欧静怡    吴宇纯    姚凯霖    冯颖鋆    邹玮瑶    赵晶琳    孙智瀚</w:t>
            </w:r>
          </w:p>
          <w:p>
            <w:pPr>
              <w:spacing w:line="480" w:lineRule="auto"/>
              <w:ind w:left="420" w:leftChars="200"/>
              <w:rPr>
                <w:rFonts w:cs="等线"/>
                <w:color w:val="000000"/>
                <w:kern w:val="0"/>
                <w:szCs w:val="22"/>
                <w:lang w:bidi="ar"/>
              </w:rPr>
            </w:pPr>
            <w:r>
              <w:rPr>
                <w:rFonts w:hint="eastAsia" w:cs="等线"/>
                <w:color w:val="000000"/>
                <w:kern w:val="0"/>
                <w:szCs w:val="22"/>
                <w:lang w:bidi="ar"/>
              </w:rPr>
              <w:t>张芷然    吉佳悦    黄琳珊    王俐丹    张棋凯    林锐妍    陈婷婷</w:t>
            </w:r>
          </w:p>
          <w:p>
            <w:pPr>
              <w:spacing w:line="480" w:lineRule="auto"/>
              <w:ind w:left="420" w:leftChars="200"/>
              <w:rPr>
                <w:rFonts w:cs="等线"/>
                <w:color w:val="000000"/>
                <w:kern w:val="0"/>
                <w:szCs w:val="22"/>
                <w:lang w:bidi="ar"/>
              </w:rPr>
            </w:pPr>
            <w:r>
              <w:rPr>
                <w:rFonts w:hint="eastAsia" w:cs="等线"/>
                <w:color w:val="000000"/>
                <w:kern w:val="0"/>
                <w:szCs w:val="22"/>
                <w:lang w:bidi="ar"/>
              </w:rPr>
              <w:t>唐  蕾    曹一凡    王若婷    焦俊曦    周珈伊    张芸畅</w:t>
            </w:r>
          </w:p>
          <w:p>
            <w:pPr>
              <w:spacing w:line="480" w:lineRule="auto"/>
              <w:ind w:left="420" w:leftChars="200"/>
              <w:rPr>
                <w:rFonts w:cs="等线"/>
                <w:color w:val="000000"/>
                <w:kern w:val="0"/>
                <w:szCs w:val="22"/>
                <w:lang w:bidi="ar"/>
              </w:rPr>
            </w:pPr>
          </w:p>
          <w:p>
            <w:pPr>
              <w:spacing w:line="480" w:lineRule="auto"/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二、工作人员名单（27人）</w:t>
            </w:r>
          </w:p>
          <w:p>
            <w:pPr>
              <w:spacing w:line="480" w:lineRule="auto"/>
              <w:ind w:left="420" w:leftChars="200"/>
              <w:rPr>
                <w:rFonts w:cs="等线"/>
                <w:color w:val="000000"/>
                <w:kern w:val="0"/>
                <w:szCs w:val="22"/>
                <w:lang w:bidi="ar"/>
              </w:rPr>
            </w:pPr>
            <w:r>
              <w:rPr>
                <w:rFonts w:cs="等线"/>
                <w:color w:val="000000"/>
                <w:kern w:val="0"/>
                <w:szCs w:val="22"/>
                <w:lang w:bidi="ar"/>
              </w:rPr>
              <w:t>文晞彤    彭秋婉    林津而    罗泳淇    曾静媛    程锦畅    黄锦浩</w:t>
            </w:r>
          </w:p>
          <w:p>
            <w:pPr>
              <w:spacing w:line="480" w:lineRule="auto"/>
              <w:ind w:left="420" w:leftChars="200"/>
              <w:rPr>
                <w:rFonts w:cs="等线"/>
                <w:color w:val="000000"/>
                <w:kern w:val="0"/>
                <w:szCs w:val="22"/>
                <w:lang w:bidi="ar"/>
              </w:rPr>
            </w:pPr>
            <w:r>
              <w:rPr>
                <w:rFonts w:cs="等线"/>
                <w:color w:val="000000"/>
                <w:kern w:val="0"/>
                <w:szCs w:val="22"/>
                <w:lang w:bidi="ar"/>
              </w:rPr>
              <w:t>余盈乐</w:t>
            </w:r>
            <w:r>
              <w:rPr>
                <w:rFonts w:hint="eastAsia" w:cs="等线"/>
                <w:color w:val="000000"/>
                <w:kern w:val="0"/>
                <w:szCs w:val="22"/>
                <w:lang w:bidi="ar"/>
              </w:rPr>
              <w:t xml:space="preserve">    </w:t>
            </w:r>
            <w:r>
              <w:rPr>
                <w:rFonts w:cs="等线"/>
                <w:color w:val="000000"/>
                <w:kern w:val="0"/>
                <w:szCs w:val="22"/>
                <w:lang w:bidi="ar"/>
              </w:rPr>
              <w:t>田  旭    曹一凡    陈茂煜    陈婷婷    董心栩    韩  晴</w:t>
            </w:r>
          </w:p>
          <w:p>
            <w:pPr>
              <w:spacing w:line="480" w:lineRule="auto"/>
              <w:ind w:left="420" w:leftChars="200"/>
              <w:rPr>
                <w:rFonts w:cs="等线"/>
                <w:color w:val="000000"/>
                <w:kern w:val="0"/>
                <w:szCs w:val="22"/>
                <w:lang w:bidi="ar"/>
              </w:rPr>
            </w:pPr>
            <w:r>
              <w:rPr>
                <w:rFonts w:cs="等线"/>
                <w:color w:val="000000"/>
                <w:kern w:val="0"/>
                <w:szCs w:val="22"/>
                <w:lang w:bidi="ar"/>
              </w:rPr>
              <w:t>黄子昊    贾竣洋</w:t>
            </w:r>
            <w:r>
              <w:rPr>
                <w:rFonts w:hint="eastAsia" w:cs="等线"/>
                <w:color w:val="000000"/>
                <w:kern w:val="0"/>
                <w:szCs w:val="22"/>
                <w:lang w:bidi="ar"/>
              </w:rPr>
              <w:t xml:space="preserve">    </w:t>
            </w:r>
            <w:r>
              <w:rPr>
                <w:rFonts w:cs="等线"/>
                <w:color w:val="000000"/>
                <w:kern w:val="0"/>
                <w:szCs w:val="22"/>
                <w:lang w:bidi="ar"/>
              </w:rPr>
              <w:t>江柔洁    蒋玮函    李熙喆    林锐妍    吴</w:t>
            </w:r>
            <w:r>
              <w:rPr>
                <w:rFonts w:hint="eastAsia" w:cs="等线"/>
                <w:color w:val="000000"/>
                <w:kern w:val="0"/>
                <w:szCs w:val="22"/>
                <w:lang w:bidi="ar"/>
              </w:rPr>
              <w:t>家</w:t>
            </w:r>
            <w:r>
              <w:rPr>
                <w:rFonts w:cs="等线"/>
                <w:color w:val="000000"/>
                <w:kern w:val="0"/>
                <w:szCs w:val="22"/>
                <w:lang w:bidi="ar"/>
              </w:rPr>
              <w:t>琪</w:t>
            </w:r>
          </w:p>
          <w:p>
            <w:pPr>
              <w:spacing w:line="480" w:lineRule="auto"/>
              <w:ind w:left="420" w:leftChars="200"/>
              <w:rPr>
                <w:rFonts w:cs="等线"/>
                <w:color w:val="000000"/>
                <w:kern w:val="0"/>
                <w:szCs w:val="22"/>
                <w:lang w:bidi="ar"/>
              </w:rPr>
            </w:pPr>
            <w:r>
              <w:rPr>
                <w:rFonts w:cs="等线"/>
                <w:color w:val="000000"/>
                <w:kern w:val="0"/>
                <w:szCs w:val="22"/>
                <w:lang w:bidi="ar"/>
              </w:rPr>
              <w:t>吴家鑫    肖家昕    谢承淦</w:t>
            </w:r>
            <w:r>
              <w:rPr>
                <w:rFonts w:hint="eastAsia" w:cs="等线"/>
                <w:color w:val="000000"/>
                <w:kern w:val="0"/>
                <w:szCs w:val="22"/>
                <w:lang w:bidi="ar"/>
              </w:rPr>
              <w:t xml:space="preserve">    </w:t>
            </w:r>
            <w:r>
              <w:rPr>
                <w:rFonts w:cs="等线"/>
                <w:color w:val="000000"/>
                <w:kern w:val="0"/>
                <w:szCs w:val="22"/>
                <w:lang w:bidi="ar"/>
              </w:rPr>
              <w:t>周奕彤    赵梓然    宾图厚和</w:t>
            </w:r>
          </w:p>
          <w:p>
            <w:pPr>
              <w:spacing w:line="480" w:lineRule="auto"/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3" w:hRule="atLeast"/>
          <w:jc w:val="center"/>
        </w:trPr>
        <w:tc>
          <w:tcPr>
            <w:tcW w:w="122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活</w:t>
            </w:r>
            <w:r>
              <w:rPr>
                <w:szCs w:val="21"/>
              </w:rPr>
              <w:t>动部</w:t>
            </w:r>
          </w:p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门意见</w:t>
            </w:r>
          </w:p>
        </w:tc>
        <w:tc>
          <w:tcPr>
            <w:tcW w:w="7958" w:type="dxa"/>
            <w:gridSpan w:val="3"/>
            <w:vAlign w:val="bottom"/>
          </w:tcPr>
          <w:p>
            <w:pPr>
              <w:wordWrap w:val="0"/>
              <w:spacing w:after="156" w:afterLines="50"/>
              <w:ind w:right="840" w:rightChars="400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  <w:r>
              <w:rPr>
                <w:szCs w:val="21"/>
              </w:rPr>
              <w:t>：</w:t>
            </w:r>
            <w:r>
              <w:rPr>
                <w:rFonts w:hint="eastAsia"/>
                <w:szCs w:val="21"/>
              </w:rPr>
              <w:t xml:space="preserve">                </w:t>
            </w:r>
          </w:p>
          <w:p>
            <w:pPr>
              <w:spacing w:after="156" w:afterLines="50"/>
              <w:ind w:right="840" w:rightChars="400"/>
              <w:jc w:val="right"/>
              <w:rPr>
                <w:szCs w:val="21"/>
              </w:rPr>
            </w:pPr>
            <w:r>
              <w:rPr>
                <w:szCs w:val="21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3" w:hRule="atLeast"/>
          <w:jc w:val="center"/>
        </w:trPr>
        <w:tc>
          <w:tcPr>
            <w:tcW w:w="122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学</w:t>
            </w:r>
            <w:r>
              <w:rPr>
                <w:rFonts w:hint="eastAsia"/>
                <w:szCs w:val="21"/>
              </w:rPr>
              <w:t>生会</w:t>
            </w:r>
          </w:p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意见</w:t>
            </w:r>
          </w:p>
        </w:tc>
        <w:tc>
          <w:tcPr>
            <w:tcW w:w="7958" w:type="dxa"/>
            <w:gridSpan w:val="3"/>
            <w:vAlign w:val="bottom"/>
          </w:tcPr>
          <w:p>
            <w:pPr>
              <w:wordWrap w:val="0"/>
              <w:spacing w:after="156" w:afterLines="50"/>
              <w:ind w:right="840" w:rightChars="400"/>
              <w:jc w:val="right"/>
              <w:rPr>
                <w:szCs w:val="21"/>
              </w:rPr>
            </w:pPr>
            <w:r>
              <w:rPr>
                <w:szCs w:val="21"/>
              </w:rPr>
              <w:t>（盖    章）</w:t>
            </w:r>
            <w:r>
              <w:rPr>
                <w:rFonts w:hint="eastAsia"/>
                <w:szCs w:val="21"/>
              </w:rPr>
              <w:t xml:space="preserve"> </w:t>
            </w:r>
          </w:p>
          <w:p>
            <w:pPr>
              <w:spacing w:after="156" w:afterLines="50"/>
              <w:ind w:right="840" w:rightChars="400"/>
              <w:jc w:val="right"/>
              <w:rPr>
                <w:szCs w:val="21"/>
              </w:rPr>
            </w:pPr>
            <w:r>
              <w:rPr>
                <w:szCs w:val="21"/>
              </w:rPr>
              <w:t>年    月    日</w:t>
            </w:r>
          </w:p>
        </w:tc>
      </w:tr>
    </w:tbl>
    <w:p>
      <w:pPr>
        <w:ind w:firstLine="420" w:firstLineChars="200"/>
        <w:rPr>
          <w:rFonts w:hint="eastAsia" w:ascii="宋体" w:hAnsi="宋体"/>
          <w:szCs w:val="21"/>
        </w:rPr>
      </w:pPr>
    </w:p>
    <w:p>
      <w:pPr>
        <w:ind w:firstLine="420" w:firstLineChars="200"/>
        <w:rPr>
          <w:rFonts w:hint="eastAsia" w:ascii="仿宋_GB2312" w:eastAsia="仿宋_GB2312"/>
          <w:b/>
          <w:sz w:val="24"/>
        </w:rPr>
      </w:pPr>
      <w:r>
        <w:rPr>
          <w:rFonts w:hint="eastAsia" w:ascii="宋体" w:hAnsi="宋体"/>
          <w:szCs w:val="21"/>
        </w:rPr>
        <w:t xml:space="preserve">经办人：                      </w:t>
      </w:r>
      <w:r>
        <w:rPr>
          <w:rFonts w:ascii="宋体" w:hAnsi="宋体"/>
          <w:szCs w:val="21"/>
        </w:rPr>
        <w:t xml:space="preserve">           </w:t>
      </w:r>
      <w:r>
        <w:rPr>
          <w:rFonts w:hint="eastAsia" w:ascii="宋体" w:hAnsi="宋体"/>
          <w:szCs w:val="21"/>
        </w:rPr>
        <w:t xml:space="preserve">         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审核人：</w:t>
      </w:r>
    </w:p>
    <w:sectPr>
      <w:headerReference r:id="rId3" w:type="default"/>
      <w:footerReference r:id="rId4" w:type="default"/>
      <w:pgSz w:w="11906" w:h="16838"/>
      <w:pgMar w:top="1361" w:right="1361" w:bottom="1361" w:left="1361" w:header="680" w:footer="68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1ODA5NWYyMDIyMWUxZDcxMGEyNjRlNDM1ZWFiNzEifQ=="/>
  </w:docVars>
  <w:rsids>
    <w:rsidRoot w:val="00147FBA"/>
    <w:rsid w:val="00063F96"/>
    <w:rsid w:val="000A7486"/>
    <w:rsid w:val="00147FBA"/>
    <w:rsid w:val="002301D1"/>
    <w:rsid w:val="002425E9"/>
    <w:rsid w:val="003E50F8"/>
    <w:rsid w:val="0046628F"/>
    <w:rsid w:val="00515EFC"/>
    <w:rsid w:val="00576413"/>
    <w:rsid w:val="00582664"/>
    <w:rsid w:val="00623AD3"/>
    <w:rsid w:val="0064037C"/>
    <w:rsid w:val="00674DAD"/>
    <w:rsid w:val="00783608"/>
    <w:rsid w:val="00882FDA"/>
    <w:rsid w:val="008C5135"/>
    <w:rsid w:val="009D0CB1"/>
    <w:rsid w:val="00B11A02"/>
    <w:rsid w:val="00C15899"/>
    <w:rsid w:val="00C34940"/>
    <w:rsid w:val="00C739B4"/>
    <w:rsid w:val="00D60B39"/>
    <w:rsid w:val="00D9048A"/>
    <w:rsid w:val="00EA4F52"/>
    <w:rsid w:val="028010D2"/>
    <w:rsid w:val="07DF20E5"/>
    <w:rsid w:val="0AD57B05"/>
    <w:rsid w:val="25554D35"/>
    <w:rsid w:val="32827D75"/>
    <w:rsid w:val="49D65425"/>
    <w:rsid w:val="4D1D77EE"/>
    <w:rsid w:val="5935233F"/>
    <w:rsid w:val="5F5A4D39"/>
    <w:rsid w:val="621B10C3"/>
    <w:rsid w:val="67B96BCE"/>
    <w:rsid w:val="6FCC50B4"/>
    <w:rsid w:val="7078139A"/>
    <w:rsid w:val="73D652B8"/>
    <w:rsid w:val="7CA1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仿宋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仿宋"/>
      <w:bCs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仿宋"/>
      <w:bCs/>
      <w:sz w:val="18"/>
      <w:szCs w:val="18"/>
    </w:rPr>
  </w:style>
  <w:style w:type="character" w:customStyle="1" w:styleId="6">
    <w:name w:val="页脚 字符"/>
    <w:basedOn w:val="5"/>
    <w:link w:val="2"/>
    <w:qFormat/>
    <w:uiPriority w:val="0"/>
    <w:rPr>
      <w:sz w:val="18"/>
    </w:rPr>
  </w:style>
  <w:style w:type="character" w:customStyle="1" w:styleId="7">
    <w:name w:val="页眉 字符"/>
    <w:basedOn w:val="5"/>
    <w:link w:val="3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447</Words>
  <Characters>457</Characters>
  <Lines>43</Lines>
  <Paragraphs>73</Paragraphs>
  <TotalTime>1</TotalTime>
  <ScaleCrop>false</ScaleCrop>
  <LinksUpToDate>false</LinksUpToDate>
  <CharactersWithSpaces>936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2026-04-02T03:13:00Z</dcterms:created>
  <dc:creator>17368</dc:creator>
  <cp:lastModifiedBy>何心然</cp:lastModifiedBy>
  <dcterms:modified xsi:type="dcterms:W3CDTF">2026-05-29T07:52:59Z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eyJoZGlkIjoiMzkyYzg2YzBmOWE5OWRkZGY0MGQ1ZmI3NWE2ZTk0NDQiLCJ1c2VySWQiOiIzODAyMDYzNTUifQ==</vt:lpwstr>
  </property>
  <property fmtid="{D5CDD505-2E9C-101B-9397-08002B2CF9AE}" pid="3" name="KSOProductBuildVer">
    <vt:lpwstr>2052-11.1.0.10009</vt:lpwstr>
  </property>
  <property fmtid="{D5CDD505-2E9C-101B-9397-08002B2CF9AE}" pid="4" name="ICV">
    <vt:lpwstr>EC7EC384AFA2445C80167A25DC4CCF8F_13</vt:lpwstr>
  </property>
</Properties>
</file>