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AA8B0">
      <w:pPr>
        <w:pStyle w:val="2"/>
        <w:widowControl/>
        <w:spacing w:before="0" w:beforeAutospacing="0" w:after="0" w:afterAutospacing="0"/>
        <w:ind w:left="226"/>
        <w:jc w:val="center"/>
        <w:rPr>
          <w:rFonts w:hint="default" w:cs="微软雅黑" w:asciiTheme="minorEastAsia" w:hAnsiTheme="minorEastAsia" w:eastAsiaTheme="minorEastAsia"/>
          <w:sz w:val="30"/>
          <w:szCs w:val="30"/>
        </w:rPr>
      </w:pPr>
      <w:bookmarkStart w:id="0" w:name="_GoBack"/>
      <w:bookmarkEnd w:id="0"/>
      <w:r>
        <w:rPr>
          <w:rFonts w:cs="微软雅黑" w:asciiTheme="minorEastAsia" w:hAnsiTheme="minorEastAsia" w:eastAsiaTheme="minorEastAsia"/>
          <w:sz w:val="30"/>
          <w:szCs w:val="30"/>
        </w:rPr>
        <w:t>关于20</w:t>
      </w:r>
      <w:r>
        <w:rPr>
          <w:rFonts w:hint="eastAsia" w:cs="微软雅黑" w:asciiTheme="minorEastAsia" w:hAnsiTheme="minorEastAsia" w:eastAsiaTheme="minorEastAsia"/>
          <w:sz w:val="30"/>
          <w:szCs w:val="30"/>
          <w:lang w:val="en-US" w:eastAsia="zh-CN"/>
        </w:rPr>
        <w:t>25-2026</w:t>
      </w:r>
      <w:r>
        <w:rPr>
          <w:rFonts w:cs="微软雅黑" w:asciiTheme="minorEastAsia" w:hAnsiTheme="minorEastAsia" w:eastAsiaTheme="minorEastAsia"/>
          <w:sz w:val="30"/>
          <w:szCs w:val="30"/>
        </w:rPr>
        <w:t>学年第一学期学生体质测试补测的通知</w:t>
      </w:r>
    </w:p>
    <w:p w14:paraId="1E382EBE">
      <w:pPr>
        <w:pStyle w:val="6"/>
        <w:textAlignment w:val="top"/>
        <w:rPr>
          <w:rFonts w:ascii="仿宋" w:hAnsi="仿宋" w:eastAsia="仿宋"/>
          <w:b/>
          <w:bCs/>
          <w:sz w:val="28"/>
          <w:szCs w:val="28"/>
        </w:rPr>
      </w:pPr>
      <w:r>
        <w:rPr>
          <w:rFonts w:hint="eastAsia" w:ascii="仿宋" w:hAnsi="仿宋" w:eastAsia="仿宋"/>
          <w:b/>
          <w:bCs/>
          <w:sz w:val="28"/>
          <w:szCs w:val="28"/>
        </w:rPr>
        <w:t>各学院：   </w:t>
      </w:r>
    </w:p>
    <w:p w14:paraId="5B7C6020">
      <w:pPr>
        <w:pStyle w:val="6"/>
        <w:spacing w:line="480" w:lineRule="exact"/>
        <w:ind w:firstLine="480" w:firstLineChars="200"/>
        <w:textAlignment w:val="top"/>
        <w:rPr>
          <w:rFonts w:hint="eastAsia" w:ascii="仿宋" w:hAnsi="仿宋" w:eastAsia="仿宋"/>
        </w:rPr>
      </w:pPr>
      <w:r>
        <w:rPr>
          <w:rFonts w:hint="eastAsia" w:ascii="仿宋" w:hAnsi="仿宋" w:eastAsia="仿宋"/>
        </w:rPr>
        <w:t>根据《华南农业大学贯彻落实&lt;高等学校体育工作基本标准&gt;的实施方案》（华南农办[20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85</w:t>
      </w:r>
      <w:r>
        <w:rPr>
          <w:rFonts w:hint="eastAsia" w:ascii="仿宋" w:hAnsi="仿宋" w:eastAsia="仿宋"/>
        </w:rPr>
        <w:t>号）、《关于20</w:t>
      </w:r>
      <w:r>
        <w:rPr>
          <w:rFonts w:hint="eastAsia" w:ascii="仿宋" w:hAnsi="仿宋" w:eastAsia="仿宋"/>
          <w:lang w:val="en-US" w:eastAsia="zh-CN"/>
        </w:rPr>
        <w:t>25-2026学</w:t>
      </w:r>
      <w:r>
        <w:rPr>
          <w:rFonts w:hint="eastAsia" w:ascii="仿宋" w:hAnsi="仿宋" w:eastAsia="仿宋"/>
        </w:rPr>
        <w:t>年</w:t>
      </w:r>
      <w:r>
        <w:rPr>
          <w:rFonts w:hint="eastAsia" w:ascii="仿宋" w:hAnsi="仿宋" w:eastAsia="仿宋"/>
          <w:lang w:val="en-US" w:eastAsia="zh-CN"/>
        </w:rPr>
        <w:t>第一学期</w:t>
      </w:r>
      <w:r>
        <w:rPr>
          <w:rFonts w:hint="eastAsia" w:ascii="仿宋" w:hAnsi="仿宋" w:eastAsia="仿宋"/>
        </w:rPr>
        <w:t>学生体质测试的通知》的要求，学校定于20</w:t>
      </w:r>
      <w:r>
        <w:rPr>
          <w:rFonts w:hint="eastAsia" w:ascii="仿宋" w:hAnsi="仿宋" w:eastAsia="仿宋"/>
          <w:lang w:val="en-US" w:eastAsia="zh-CN"/>
        </w:rPr>
        <w:t>25</w:t>
      </w:r>
      <w:r>
        <w:rPr>
          <w:rFonts w:hint="eastAsia" w:ascii="仿宋" w:hAnsi="仿宋" w:eastAsia="仿宋"/>
        </w:rPr>
        <w:t>年12月</w:t>
      </w:r>
      <w:r>
        <w:rPr>
          <w:rFonts w:hint="eastAsia" w:ascii="仿宋" w:hAnsi="仿宋" w:eastAsia="仿宋"/>
          <w:lang w:val="en-US" w:eastAsia="zh-CN"/>
        </w:rPr>
        <w:t>14</w:t>
      </w:r>
      <w:r>
        <w:rPr>
          <w:rFonts w:hint="eastAsia" w:ascii="仿宋" w:hAnsi="仿宋" w:eastAsia="仿宋"/>
        </w:rPr>
        <w:t>日（周</w:t>
      </w:r>
      <w:r>
        <w:rPr>
          <w:rFonts w:hint="eastAsia" w:ascii="仿宋" w:hAnsi="仿宋" w:eastAsia="仿宋"/>
          <w:lang w:eastAsia="zh-CN"/>
        </w:rPr>
        <w:t>日</w:t>
      </w:r>
      <w:r>
        <w:rPr>
          <w:rFonts w:hint="eastAsia" w:ascii="仿宋" w:hAnsi="仿宋" w:eastAsia="仿宋"/>
        </w:rPr>
        <w:t>）对本学期体质测试中符合补测条件的学生进行补测，请各学院务必通知到相关学生，按要求准时参加测试，具体事宜安排如下：</w:t>
      </w:r>
    </w:p>
    <w:p w14:paraId="22A6C5D4">
      <w:pPr>
        <w:pStyle w:val="6"/>
        <w:numPr>
          <w:ilvl w:val="0"/>
          <w:numId w:val="1"/>
        </w:numPr>
        <w:spacing w:line="480" w:lineRule="exact"/>
        <w:textAlignment w:val="top"/>
        <w:rPr>
          <w:rFonts w:ascii="仿宋" w:hAnsi="仿宋" w:eastAsia="仿宋"/>
          <w:b/>
        </w:rPr>
      </w:pPr>
      <w:r>
        <w:rPr>
          <w:rFonts w:hint="eastAsia" w:ascii="仿宋" w:hAnsi="仿宋" w:eastAsia="仿宋"/>
          <w:b/>
        </w:rPr>
        <w:t>补测对象</w:t>
      </w:r>
    </w:p>
    <w:p w14:paraId="7C5091DF">
      <w:pPr>
        <w:pStyle w:val="6"/>
        <w:spacing w:line="480" w:lineRule="exact"/>
        <w:ind w:firstLine="480" w:firstLineChars="200"/>
        <w:textAlignment w:val="top"/>
        <w:rPr>
          <w:rFonts w:ascii="仿宋" w:hAnsi="仿宋" w:eastAsia="仿宋"/>
          <w:b/>
        </w:rPr>
      </w:pPr>
      <w:r>
        <w:rPr>
          <w:rFonts w:hint="eastAsia" w:ascii="仿宋" w:hAnsi="仿宋" w:eastAsia="仿宋"/>
        </w:rPr>
        <w:t>满足下列条件之一的学生可参加补测：</w:t>
      </w:r>
    </w:p>
    <w:p w14:paraId="75202B9C">
      <w:pPr>
        <w:pStyle w:val="6"/>
        <w:spacing w:line="480" w:lineRule="exact"/>
        <w:textAlignment w:val="top"/>
        <w:rPr>
          <w:rFonts w:ascii="仿宋" w:hAnsi="仿宋" w:eastAsia="仿宋"/>
        </w:rPr>
      </w:pPr>
      <w:r>
        <w:rPr>
          <w:rFonts w:hint="eastAsia" w:ascii="仿宋" w:hAnsi="仿宋" w:eastAsia="仿宋"/>
        </w:rPr>
        <w:t>（1）在规定测试周期内已完成所有项目测试，但测试总评成绩不及格的学生。</w:t>
      </w:r>
    </w:p>
    <w:p w14:paraId="4BB81FC4">
      <w:pPr>
        <w:pStyle w:val="6"/>
        <w:spacing w:line="480" w:lineRule="exact"/>
        <w:textAlignment w:val="top"/>
        <w:rPr>
          <w:rFonts w:ascii="仿宋" w:hAnsi="仿宋" w:eastAsia="仿宋"/>
        </w:rPr>
      </w:pPr>
      <w:r>
        <w:rPr>
          <w:rFonts w:hint="eastAsia" w:ascii="仿宋" w:hAnsi="仿宋" w:eastAsia="仿宋"/>
        </w:rPr>
        <w:t>（2）因身体原因</w:t>
      </w:r>
      <w:r>
        <w:rPr>
          <w:rFonts w:hint="eastAsia" w:ascii="仿宋" w:hAnsi="仿宋" w:eastAsia="仿宋"/>
          <w:lang w:val="en-US" w:eastAsia="zh-CN"/>
        </w:rPr>
        <w:t>未完成测试，且申请缓测并审核通过的学</w:t>
      </w:r>
      <w:r>
        <w:rPr>
          <w:rFonts w:hint="eastAsia" w:ascii="仿宋" w:hAnsi="仿宋" w:eastAsia="仿宋"/>
        </w:rPr>
        <w:t>生。</w:t>
      </w:r>
    </w:p>
    <w:p w14:paraId="5BB43391">
      <w:pPr>
        <w:pStyle w:val="6"/>
        <w:spacing w:line="480" w:lineRule="exact"/>
        <w:textAlignment w:val="top"/>
        <w:rPr>
          <w:rFonts w:ascii="仿宋" w:hAnsi="仿宋" w:eastAsia="仿宋"/>
        </w:rPr>
      </w:pPr>
      <w:r>
        <w:rPr>
          <w:rFonts w:hint="eastAsia" w:ascii="仿宋" w:hAnsi="仿宋" w:eastAsia="仿宋"/>
        </w:rPr>
        <w:t>（3）一、二年级未选或免修体育课</w:t>
      </w:r>
      <w:r>
        <w:rPr>
          <w:rFonts w:hint="eastAsia" w:ascii="仿宋" w:hAnsi="仿宋" w:eastAsia="仿宋"/>
          <w:lang w:val="en-US" w:eastAsia="zh-CN"/>
        </w:rPr>
        <w:t>，且申请缓测并审核通过的学生（</w:t>
      </w:r>
      <w:r>
        <w:rPr>
          <w:rFonts w:hint="eastAsia" w:ascii="仿宋" w:hAnsi="仿宋" w:eastAsia="仿宋"/>
        </w:rPr>
        <w:t>包含港澳生、转专业降级、休学复学、退伍复学等）。</w:t>
      </w:r>
    </w:p>
    <w:p w14:paraId="4EFBAF41">
      <w:pPr>
        <w:pStyle w:val="6"/>
        <w:spacing w:line="480" w:lineRule="exact"/>
        <w:textAlignment w:val="top"/>
        <w:rPr>
          <w:rFonts w:ascii="仿宋" w:hAnsi="仿宋" w:eastAsia="仿宋"/>
        </w:rPr>
      </w:pPr>
      <w:r>
        <w:rPr>
          <w:rFonts w:hint="eastAsia" w:ascii="仿宋" w:hAnsi="仿宋" w:eastAsia="仿宋"/>
        </w:rPr>
        <w:t>（4）因体测成绩未达标延缓毕业者。</w:t>
      </w:r>
    </w:p>
    <w:p w14:paraId="6B028FB7">
      <w:pPr>
        <w:pStyle w:val="6"/>
        <w:spacing w:line="480" w:lineRule="exact"/>
        <w:textAlignment w:val="top"/>
        <w:rPr>
          <w:rFonts w:ascii="仿宋" w:hAnsi="仿宋" w:eastAsia="仿宋"/>
          <w:b/>
        </w:rPr>
      </w:pPr>
      <w:r>
        <w:rPr>
          <w:rFonts w:hint="eastAsia" w:ascii="仿宋" w:hAnsi="仿宋" w:eastAsia="仿宋"/>
          <w:b/>
        </w:rPr>
        <w:t>二、补测时间</w:t>
      </w:r>
    </w:p>
    <w:p w14:paraId="3B662C3D">
      <w:pPr>
        <w:pStyle w:val="6"/>
        <w:spacing w:line="480" w:lineRule="exact"/>
        <w:ind w:firstLine="480" w:firstLineChars="200"/>
        <w:textAlignment w:val="top"/>
        <w:rPr>
          <w:rFonts w:ascii="仿宋" w:hAnsi="仿宋" w:eastAsia="仿宋"/>
        </w:rPr>
      </w:pPr>
      <w:r>
        <w:rPr>
          <w:rFonts w:hint="eastAsia" w:ascii="仿宋" w:hAnsi="仿宋" w:eastAsia="仿宋"/>
        </w:rPr>
        <w:t>12月</w:t>
      </w:r>
      <w:r>
        <w:rPr>
          <w:rFonts w:hint="eastAsia" w:ascii="仿宋" w:hAnsi="仿宋" w:eastAsia="仿宋"/>
          <w:lang w:val="en-US" w:eastAsia="zh-CN"/>
        </w:rPr>
        <w:t>14</w:t>
      </w:r>
      <w:r>
        <w:rPr>
          <w:rFonts w:hint="eastAsia" w:ascii="仿宋" w:hAnsi="仿宋" w:eastAsia="仿宋"/>
        </w:rPr>
        <w:t>日（</w:t>
      </w:r>
      <w:r>
        <w:rPr>
          <w:rFonts w:hint="eastAsia" w:ascii="仿宋" w:hAnsi="仿宋" w:eastAsia="仿宋"/>
          <w:lang w:val="en-US" w:eastAsia="zh-CN"/>
        </w:rPr>
        <w:t>周日），根据不同学院的安排时间段，上午8:00报到，8:30-1</w:t>
      </w:r>
      <w:r>
        <w:rPr>
          <w:rFonts w:hint="eastAsia" w:ascii="仿宋" w:hAnsi="仿宋" w:eastAsia="仿宋"/>
        </w:rPr>
        <w:t>1:30测试；下午2:10报到，2:30-5:30测试。(如有变动另行通知)</w:t>
      </w:r>
    </w:p>
    <w:p w14:paraId="011AA442">
      <w:pPr>
        <w:pStyle w:val="6"/>
        <w:spacing w:line="480" w:lineRule="exact"/>
        <w:textAlignment w:val="top"/>
        <w:rPr>
          <w:rFonts w:ascii="仿宋" w:hAnsi="仿宋" w:eastAsia="仿宋"/>
        </w:rPr>
      </w:pPr>
      <w:r>
        <w:rPr>
          <w:rFonts w:hint="eastAsia" w:ascii="仿宋" w:hAnsi="仿宋" w:eastAsia="仿宋"/>
          <w:b/>
        </w:rPr>
        <w:t>三、补测地点：</w:t>
      </w:r>
      <w:r>
        <w:rPr>
          <w:rFonts w:hint="eastAsia" w:ascii="仿宋" w:hAnsi="仿宋" w:eastAsia="仿宋"/>
        </w:rPr>
        <w:t>泰山运动场（东区运动场）</w:t>
      </w:r>
    </w:p>
    <w:p w14:paraId="036A2ED7">
      <w:pPr>
        <w:pStyle w:val="6"/>
        <w:spacing w:line="480" w:lineRule="exact"/>
        <w:textAlignment w:val="top"/>
        <w:rPr>
          <w:rFonts w:ascii="仿宋" w:hAnsi="仿宋" w:eastAsia="仿宋"/>
          <w:b/>
        </w:rPr>
      </w:pPr>
      <w:r>
        <w:rPr>
          <w:rFonts w:hint="eastAsia" w:ascii="仿宋" w:hAnsi="仿宋" w:eastAsia="仿宋"/>
          <w:b/>
        </w:rPr>
        <w:t>四、补测安排及要求</w:t>
      </w:r>
    </w:p>
    <w:p w14:paraId="7C035A5D">
      <w:pPr>
        <w:pStyle w:val="6"/>
        <w:spacing w:line="480" w:lineRule="exact"/>
        <w:ind w:firstLine="480" w:firstLineChars="200"/>
        <w:textAlignment w:val="top"/>
        <w:rPr>
          <w:rFonts w:ascii="仿宋" w:hAnsi="仿宋" w:eastAsia="仿宋"/>
        </w:rPr>
      </w:pPr>
      <w:r>
        <w:rPr>
          <w:rFonts w:hint="eastAsia" w:ascii="仿宋" w:hAnsi="仿宋" w:eastAsia="仿宋"/>
        </w:rPr>
        <w:t>1.以学院为单位，由老师带队组织学生测试。</w:t>
      </w:r>
    </w:p>
    <w:p w14:paraId="150ADC34">
      <w:pPr>
        <w:pStyle w:val="6"/>
        <w:spacing w:line="480" w:lineRule="exact"/>
        <w:ind w:firstLine="480" w:firstLineChars="200"/>
        <w:textAlignment w:val="top"/>
        <w:rPr>
          <w:rFonts w:ascii="仿宋" w:hAnsi="仿宋" w:eastAsia="仿宋"/>
        </w:rPr>
      </w:pPr>
      <w:r>
        <w:rPr>
          <w:rFonts w:hint="eastAsia" w:ascii="仿宋" w:hAnsi="仿宋" w:eastAsia="仿宋"/>
        </w:rPr>
        <w:t>2.学生测试时需</w:t>
      </w:r>
      <w:r>
        <w:rPr>
          <w:rFonts w:hint="eastAsia" w:ascii="仿宋" w:hAnsi="仿宋" w:eastAsia="仿宋"/>
          <w:b/>
          <w:bCs/>
          <w:lang w:eastAsia="zh-CN"/>
        </w:rPr>
        <w:t>刷</w:t>
      </w:r>
      <w:r>
        <w:rPr>
          <w:rFonts w:hint="eastAsia" w:ascii="仿宋" w:hAnsi="仿宋" w:eastAsia="仿宋"/>
          <w:b/>
          <w:bCs/>
        </w:rPr>
        <w:t>身份证</w:t>
      </w:r>
      <w:r>
        <w:rPr>
          <w:rFonts w:hint="eastAsia" w:ascii="仿宋" w:hAnsi="仿宋" w:eastAsia="仿宋"/>
        </w:rPr>
        <w:t>，并穿着运动服装，充分做好准备活动，否则不能参加测试。</w:t>
      </w:r>
    </w:p>
    <w:p w14:paraId="17EDD91C">
      <w:pPr>
        <w:pStyle w:val="6"/>
        <w:spacing w:line="480" w:lineRule="exact"/>
        <w:ind w:firstLine="482" w:firstLineChars="200"/>
        <w:textAlignment w:val="top"/>
        <w:rPr>
          <w:rFonts w:ascii="仿宋" w:hAnsi="仿宋" w:eastAsia="仿宋"/>
          <w:b/>
          <w:bCs/>
        </w:rPr>
      </w:pPr>
      <w:r>
        <w:rPr>
          <w:rFonts w:hint="eastAsia" w:ascii="仿宋" w:hAnsi="仿宋" w:eastAsia="仿宋"/>
          <w:b/>
          <w:bCs/>
        </w:rPr>
        <w:t>3.学生须按照老师安排的测试顺序进行测试，申请了缓测的学生只能测试未测项目，已测项目不再安排重复测试。</w:t>
      </w:r>
    </w:p>
    <w:p w14:paraId="3272100E">
      <w:pPr>
        <w:pStyle w:val="6"/>
        <w:spacing w:line="480" w:lineRule="exact"/>
        <w:ind w:firstLine="482" w:firstLineChars="200"/>
        <w:textAlignment w:val="top"/>
        <w:rPr>
          <w:rFonts w:ascii="仿宋" w:hAnsi="仿宋" w:eastAsia="仿宋"/>
          <w:b/>
          <w:bCs/>
        </w:rPr>
      </w:pPr>
      <w:r>
        <w:rPr>
          <w:rFonts w:hint="eastAsia" w:ascii="仿宋" w:hAnsi="仿宋" w:eastAsia="仿宋"/>
          <w:b/>
          <w:bCs/>
        </w:rPr>
        <w:t>4.总评成绩不及格的学生可根据自身情况自主决定补测项目，该项目补测成绩为最终测试成绩。</w:t>
      </w:r>
    </w:p>
    <w:p w14:paraId="7304AC46">
      <w:pPr>
        <w:pStyle w:val="6"/>
        <w:spacing w:line="480" w:lineRule="exact"/>
        <w:ind w:firstLine="482" w:firstLineChars="200"/>
        <w:textAlignment w:val="top"/>
        <w:rPr>
          <w:rFonts w:ascii="仿宋" w:hAnsi="仿宋" w:eastAsia="仿宋"/>
          <w:b/>
          <w:bCs/>
        </w:rPr>
      </w:pPr>
      <w:r>
        <w:rPr>
          <w:rFonts w:hint="eastAsia" w:ascii="仿宋" w:hAnsi="仿宋" w:eastAsia="仿宋"/>
          <w:b/>
          <w:bCs/>
        </w:rPr>
        <w:t>5.每个项目原则上只能测试一次，如遇测试成绩异常可以重测一次。</w:t>
      </w:r>
    </w:p>
    <w:p w14:paraId="7FD57BCE">
      <w:pPr>
        <w:pStyle w:val="6"/>
        <w:spacing w:line="480" w:lineRule="exact"/>
        <w:ind w:firstLine="482" w:firstLineChars="200"/>
        <w:textAlignment w:val="top"/>
        <w:rPr>
          <w:rFonts w:ascii="仿宋" w:hAnsi="仿宋" w:eastAsia="仿宋"/>
          <w:b/>
          <w:bCs/>
        </w:rPr>
      </w:pPr>
      <w:r>
        <w:rPr>
          <w:rFonts w:hint="eastAsia" w:ascii="仿宋" w:hAnsi="仿宋" w:eastAsia="仿宋"/>
          <w:b/>
          <w:bCs/>
        </w:rPr>
        <w:t>6.体质测试中学生申请了缓测，但补测时间仍然无法参加测试的学生可申请免测，审批通过按免测处理，审批不通过则必须参加补测，否则未测项目以</w:t>
      </w:r>
      <w:r>
        <w:rPr>
          <w:rFonts w:hint="eastAsia" w:ascii="仿宋" w:hAnsi="仿宋" w:eastAsia="仿宋"/>
          <w:b/>
          <w:bCs/>
          <w:lang w:eastAsia="zh-CN"/>
        </w:rPr>
        <w:t>缺测</w:t>
      </w:r>
      <w:r>
        <w:rPr>
          <w:rFonts w:hint="eastAsia" w:ascii="仿宋" w:hAnsi="仿宋" w:eastAsia="仿宋"/>
          <w:b/>
          <w:bCs/>
        </w:rPr>
        <w:t>计</w:t>
      </w:r>
      <w:r>
        <w:rPr>
          <w:rFonts w:hint="eastAsia" w:ascii="仿宋" w:hAnsi="仿宋" w:eastAsia="仿宋"/>
          <w:b/>
          <w:bCs/>
          <w:highlight w:val="none"/>
          <w:lang w:val="en-US" w:eastAsia="zh-CN"/>
        </w:rPr>
        <w:t>算</w:t>
      </w:r>
      <w:r>
        <w:rPr>
          <w:rFonts w:hint="eastAsia" w:ascii="仿宋" w:hAnsi="仿宋" w:eastAsia="仿宋"/>
          <w:b/>
          <w:bCs/>
        </w:rPr>
        <w:t>。</w:t>
      </w:r>
    </w:p>
    <w:p w14:paraId="47EB82A5">
      <w:pPr>
        <w:pStyle w:val="6"/>
        <w:spacing w:line="480" w:lineRule="exact"/>
        <w:ind w:firstLine="480" w:firstLineChars="200"/>
        <w:textAlignment w:val="top"/>
        <w:rPr>
          <w:rFonts w:ascii="仿宋" w:hAnsi="仿宋" w:eastAsia="仿宋"/>
          <w:b/>
        </w:rPr>
      </w:pPr>
      <w:r>
        <w:rPr>
          <w:rStyle w:val="9"/>
          <w:rFonts w:hint="eastAsia" w:ascii="仿宋" w:hAnsi="仿宋" w:eastAsia="仿宋"/>
          <w:b w:val="0"/>
          <w:lang w:val="en-US" w:eastAsia="zh-CN"/>
        </w:rPr>
        <w:t>7</w:t>
      </w:r>
      <w:r>
        <w:rPr>
          <w:rStyle w:val="9"/>
          <w:rFonts w:hint="eastAsia" w:ascii="仿宋" w:hAnsi="仿宋" w:eastAsia="仿宋"/>
          <w:b w:val="0"/>
        </w:rPr>
        <w:t>.各学院必须按照公布的补测名单通知学生按要求参加测试</w:t>
      </w:r>
      <w:r>
        <w:rPr>
          <w:rStyle w:val="9"/>
          <w:rFonts w:hint="eastAsia" w:ascii="仿宋" w:hAnsi="仿宋" w:eastAsia="仿宋"/>
          <w:bCs w:val="0"/>
        </w:rPr>
        <w:t>（注：补测名单及测试分组表于补测前下发各学院）</w:t>
      </w:r>
      <w:r>
        <w:rPr>
          <w:rStyle w:val="9"/>
          <w:rFonts w:hint="eastAsia" w:ascii="仿宋" w:hAnsi="仿宋" w:eastAsia="仿宋"/>
          <w:b w:val="0"/>
        </w:rPr>
        <w:t>，因通知不到位造成学生没能按时参加测试或者学生个人不按照要求参加测试，体育部不再另外安排补测。</w:t>
      </w:r>
    </w:p>
    <w:p w14:paraId="1B32FED1">
      <w:pPr>
        <w:pStyle w:val="6"/>
        <w:spacing w:line="480" w:lineRule="exact"/>
        <w:ind w:firstLine="482" w:firstLineChars="200"/>
        <w:textAlignment w:val="top"/>
        <w:rPr>
          <w:rStyle w:val="9"/>
          <w:rFonts w:ascii="仿宋" w:hAnsi="仿宋" w:eastAsia="仿宋"/>
          <w:b/>
          <w:bCs/>
        </w:rPr>
      </w:pPr>
      <w:r>
        <w:rPr>
          <w:rFonts w:hint="eastAsia" w:ascii="仿宋" w:hAnsi="仿宋" w:eastAsia="仿宋"/>
          <w:b/>
          <w:bCs/>
          <w:lang w:val="en-US" w:eastAsia="zh-CN"/>
        </w:rPr>
        <w:t>8</w:t>
      </w:r>
      <w:r>
        <w:rPr>
          <w:rFonts w:hint="eastAsia" w:ascii="仿宋" w:hAnsi="仿宋" w:eastAsia="仿宋"/>
          <w:b/>
          <w:bCs/>
        </w:rPr>
        <w:t>.补测当天未按时到达指定地点报到者，将无法安排测试</w:t>
      </w:r>
      <w:r>
        <w:rPr>
          <w:rStyle w:val="9"/>
          <w:rFonts w:hint="eastAsia" w:ascii="仿宋" w:hAnsi="仿宋" w:eastAsia="仿宋"/>
          <w:b/>
          <w:bCs/>
        </w:rPr>
        <w:t>，后果自负。</w:t>
      </w:r>
    </w:p>
    <w:p w14:paraId="3B2E44FA">
      <w:pPr>
        <w:pStyle w:val="6"/>
        <w:spacing w:line="480" w:lineRule="exact"/>
        <w:ind w:firstLine="480" w:firstLineChars="200"/>
        <w:textAlignment w:val="top"/>
        <w:rPr>
          <w:rStyle w:val="9"/>
          <w:rFonts w:ascii="仿宋" w:hAnsi="仿宋" w:eastAsia="仿宋"/>
          <w:b w:val="0"/>
        </w:rPr>
      </w:pPr>
      <w:r>
        <w:rPr>
          <w:rStyle w:val="9"/>
          <w:rFonts w:hint="eastAsia" w:ascii="仿宋" w:hAnsi="仿宋" w:eastAsia="仿宋"/>
          <w:b w:val="0"/>
          <w:lang w:val="en-US" w:eastAsia="zh-CN"/>
        </w:rPr>
        <w:t>9</w:t>
      </w:r>
      <w:r>
        <w:rPr>
          <w:rStyle w:val="9"/>
          <w:rFonts w:hint="eastAsia" w:ascii="仿宋" w:hAnsi="仿宋" w:eastAsia="仿宋"/>
          <w:b w:val="0"/>
        </w:rPr>
        <w:t>.补测当天设咨询台，如</w:t>
      </w:r>
      <w:r>
        <w:rPr>
          <w:rStyle w:val="9"/>
          <w:rFonts w:hint="eastAsia" w:ascii="仿宋" w:hAnsi="仿宋" w:eastAsia="仿宋"/>
          <w:b w:val="0"/>
          <w:lang w:eastAsia="zh-CN"/>
        </w:rPr>
        <w:t>有疑问</w:t>
      </w:r>
      <w:r>
        <w:rPr>
          <w:rStyle w:val="9"/>
          <w:rFonts w:hint="eastAsia" w:ascii="仿宋" w:hAnsi="仿宋" w:eastAsia="仿宋"/>
          <w:b w:val="0"/>
        </w:rPr>
        <w:t>，可现场咨询。</w:t>
      </w:r>
    </w:p>
    <w:p w14:paraId="716EEEC0">
      <w:pPr>
        <w:pStyle w:val="6"/>
        <w:spacing w:line="480" w:lineRule="exact"/>
        <w:textAlignment w:val="top"/>
        <w:rPr>
          <w:rFonts w:ascii="仿宋" w:hAnsi="仿宋" w:eastAsia="仿宋"/>
          <w:b/>
        </w:rPr>
      </w:pPr>
      <w:r>
        <w:rPr>
          <w:rFonts w:hint="eastAsia" w:ascii="仿宋" w:hAnsi="仿宋" w:eastAsia="仿宋"/>
          <w:b/>
          <w:lang w:eastAsia="zh-CN"/>
        </w:rPr>
        <w:t>五、</w:t>
      </w:r>
      <w:r>
        <w:rPr>
          <w:rFonts w:hint="eastAsia" w:ascii="仿宋" w:hAnsi="仿宋" w:eastAsia="仿宋"/>
          <w:b/>
        </w:rPr>
        <w:t>补测异议成绩查询及反馈</w:t>
      </w:r>
    </w:p>
    <w:p w14:paraId="4C822600">
      <w:pPr>
        <w:pStyle w:val="6"/>
        <w:spacing w:line="480" w:lineRule="exact"/>
        <w:ind w:firstLine="480" w:firstLineChars="200"/>
        <w:textAlignment w:val="top"/>
        <w:rPr>
          <w:rStyle w:val="9"/>
          <w:rFonts w:hint="eastAsia" w:ascii="仿宋" w:hAnsi="仿宋" w:eastAsia="仿宋"/>
          <w:b w:val="0"/>
        </w:rPr>
      </w:pPr>
      <w:r>
        <w:rPr>
          <w:rStyle w:val="9"/>
          <w:rFonts w:hint="eastAsia" w:ascii="仿宋" w:hAnsi="仿宋" w:eastAsia="仿宋"/>
          <w:b w:val="0"/>
        </w:rPr>
        <w:t>学生可于第1</w:t>
      </w:r>
      <w:r>
        <w:rPr>
          <w:rStyle w:val="9"/>
          <w:rFonts w:hint="eastAsia" w:ascii="仿宋" w:hAnsi="仿宋" w:eastAsia="仿宋"/>
          <w:b w:val="0"/>
          <w:lang w:val="en-US" w:eastAsia="zh-CN"/>
        </w:rPr>
        <w:t>6</w:t>
      </w:r>
      <w:r>
        <w:rPr>
          <w:rStyle w:val="9"/>
          <w:rFonts w:hint="eastAsia" w:ascii="仿宋" w:hAnsi="仿宋" w:eastAsia="仿宋"/>
          <w:b w:val="0"/>
        </w:rPr>
        <w:t>周（12月</w:t>
      </w:r>
      <w:r>
        <w:rPr>
          <w:rStyle w:val="9"/>
          <w:rFonts w:hint="eastAsia" w:ascii="仿宋" w:hAnsi="仿宋" w:eastAsia="仿宋"/>
          <w:b w:val="0"/>
          <w:lang w:val="en-US" w:eastAsia="zh-CN"/>
        </w:rPr>
        <w:t>16</w:t>
      </w:r>
      <w:r>
        <w:rPr>
          <w:rStyle w:val="9"/>
          <w:rFonts w:hint="eastAsia" w:ascii="仿宋" w:hAnsi="仿宋" w:eastAsia="仿宋"/>
          <w:b w:val="0"/>
        </w:rPr>
        <w:t>日-</w:t>
      </w:r>
      <w:r>
        <w:rPr>
          <w:rStyle w:val="9"/>
          <w:rFonts w:hint="eastAsia" w:ascii="仿宋" w:hAnsi="仿宋" w:eastAsia="仿宋"/>
          <w:b w:val="0"/>
          <w:lang w:val="en-US" w:eastAsia="zh-CN"/>
        </w:rPr>
        <w:t>19</w:t>
      </w:r>
      <w:r>
        <w:rPr>
          <w:rStyle w:val="9"/>
          <w:rFonts w:hint="eastAsia" w:ascii="仿宋" w:hAnsi="仿宋" w:eastAsia="仿宋"/>
          <w:b w:val="0"/>
        </w:rPr>
        <w:t>日）对补测异议成绩进</w:t>
      </w:r>
      <w:r>
        <w:rPr>
          <w:rStyle w:val="9"/>
          <w:rFonts w:hint="eastAsia" w:ascii="仿宋" w:hAnsi="仿宋" w:eastAsia="仿宋"/>
          <w:b w:val="0"/>
          <w:lang w:eastAsia="zh-CN"/>
        </w:rPr>
        <w:t>行</w:t>
      </w:r>
      <w:r>
        <w:rPr>
          <w:rStyle w:val="9"/>
          <w:rFonts w:hint="eastAsia" w:ascii="仿宋" w:hAnsi="仿宋" w:eastAsia="仿宋"/>
          <w:b w:val="0"/>
        </w:rPr>
        <w:t>查询及反馈。联系人：</w:t>
      </w:r>
      <w:r>
        <w:rPr>
          <w:rStyle w:val="9"/>
          <w:rFonts w:hint="eastAsia" w:ascii="仿宋" w:hAnsi="仿宋" w:eastAsia="仿宋"/>
          <w:b w:val="0"/>
          <w:lang w:eastAsia="zh-CN"/>
        </w:rPr>
        <w:t>黄老师</w:t>
      </w:r>
      <w:r>
        <w:rPr>
          <w:rStyle w:val="9"/>
          <w:rFonts w:hint="eastAsia" w:ascii="仿宋" w:hAnsi="仿宋" w:eastAsia="仿宋"/>
          <w:b w:val="0"/>
        </w:rPr>
        <w:t>，联系电话：</w:t>
      </w:r>
      <w:r>
        <w:rPr>
          <w:rStyle w:val="9"/>
          <w:rFonts w:hint="eastAsia" w:ascii="仿宋" w:hAnsi="仿宋" w:eastAsia="仿宋"/>
          <w:b w:val="0"/>
          <w:lang w:val="en-US" w:eastAsia="zh-CN"/>
        </w:rPr>
        <w:t>020-87028353</w:t>
      </w:r>
      <w:r>
        <w:rPr>
          <w:rStyle w:val="9"/>
          <w:rFonts w:hint="eastAsia" w:ascii="仿宋" w:hAnsi="仿宋" w:eastAsia="仿宋"/>
          <w:b w:val="0"/>
        </w:rPr>
        <w:t>。</w:t>
      </w:r>
    </w:p>
    <w:p w14:paraId="69F19CA6">
      <w:pPr>
        <w:pStyle w:val="6"/>
        <w:spacing w:line="480" w:lineRule="exact"/>
        <w:textAlignment w:val="top"/>
        <w:rPr>
          <w:rFonts w:hint="eastAsia" w:ascii="仿宋" w:hAnsi="仿宋" w:eastAsia="仿宋"/>
          <w:b/>
          <w:lang w:val="en-US" w:eastAsia="zh-CN"/>
        </w:rPr>
      </w:pPr>
      <w:r>
        <w:rPr>
          <w:rFonts w:hint="eastAsia" w:ascii="仿宋" w:hAnsi="仿宋" w:eastAsia="仿宋"/>
          <w:b/>
          <w:lang w:val="en-US" w:eastAsia="zh-CN"/>
        </w:rPr>
        <w:t>六、其它说明</w:t>
      </w:r>
    </w:p>
    <w:p w14:paraId="618F782F">
      <w:pPr>
        <w:pStyle w:val="6"/>
        <w:numPr>
          <w:ilvl w:val="0"/>
          <w:numId w:val="0"/>
        </w:numPr>
        <w:spacing w:line="480" w:lineRule="exact"/>
        <w:ind w:firstLine="480" w:firstLineChars="200"/>
        <w:textAlignment w:val="top"/>
        <w:rPr>
          <w:rStyle w:val="9"/>
          <w:rFonts w:hint="default" w:ascii="仿宋" w:hAnsi="仿宋" w:eastAsia="仿宋" w:cstheme="minorBidi"/>
          <w:b w:val="0"/>
          <w:lang w:val="en-US" w:eastAsia="zh-CN"/>
        </w:rPr>
      </w:pPr>
      <w:r>
        <w:rPr>
          <w:rStyle w:val="9"/>
          <w:rFonts w:hint="eastAsia" w:ascii="仿宋" w:hAnsi="仿宋" w:eastAsia="仿宋" w:cstheme="minorBidi"/>
          <w:b w:val="0"/>
          <w:lang w:val="en-US" w:eastAsia="zh-CN"/>
        </w:rPr>
        <w:t>第十五周周一、周四上午8：30-12：00，下午3：00-5：00，提供两天的线下咨询，如有特殊情况可到体育部测试中心咨询。</w:t>
      </w:r>
    </w:p>
    <w:p w14:paraId="67D9B161">
      <w:pPr>
        <w:pStyle w:val="6"/>
        <w:spacing w:line="480" w:lineRule="exact"/>
        <w:ind w:firstLine="480" w:firstLineChars="200"/>
        <w:textAlignment w:val="top"/>
        <w:rPr>
          <w:rFonts w:ascii="仿宋" w:hAnsi="仿宋" w:eastAsia="仿宋"/>
        </w:rPr>
      </w:pPr>
      <w:r>
        <w:rPr>
          <w:rFonts w:hint="eastAsia" w:ascii="仿宋" w:hAnsi="仿宋" w:eastAsia="仿宋"/>
        </w:rPr>
        <w:t>特此通知</w:t>
      </w:r>
    </w:p>
    <w:p w14:paraId="124B32A4">
      <w:pPr>
        <w:pStyle w:val="6"/>
        <w:spacing w:line="480" w:lineRule="exact"/>
        <w:ind w:firstLine="5040" w:firstLineChars="2100"/>
        <w:textAlignment w:val="top"/>
        <w:rPr>
          <w:rFonts w:ascii="仿宋" w:hAnsi="仿宋" w:eastAsia="仿宋"/>
        </w:rPr>
      </w:pPr>
      <w:r>
        <w:rPr>
          <w:rFonts w:hint="eastAsia" w:ascii="仿宋" w:hAnsi="仿宋" w:eastAsia="仿宋"/>
        </w:rPr>
        <w:t>华南农业大学体育运动委员会</w:t>
      </w:r>
    </w:p>
    <w:p w14:paraId="6069EB3B">
      <w:pPr>
        <w:pStyle w:val="6"/>
        <w:spacing w:line="480" w:lineRule="exact"/>
        <w:ind w:firstLine="5640" w:firstLineChars="2350"/>
        <w:textAlignment w:val="top"/>
        <w:rPr>
          <w:rFonts w:ascii="仿宋" w:hAnsi="仿宋" w:eastAsia="仿宋"/>
        </w:rPr>
      </w:pPr>
      <w:r>
        <w:rPr>
          <w:rFonts w:hint="eastAsia" w:ascii="仿宋" w:hAnsi="仿宋" w:eastAsia="仿宋" w:cs="仿宋"/>
        </w:rPr>
        <w:t>20</w:t>
      </w:r>
      <w:r>
        <w:rPr>
          <w:rFonts w:hint="eastAsia" w:ascii="仿宋" w:hAnsi="仿宋" w:eastAsia="仿宋" w:cs="仿宋"/>
          <w:lang w:val="en-US" w:eastAsia="zh-CN"/>
        </w:rPr>
        <w:t>25</w:t>
      </w:r>
      <w:r>
        <w:rPr>
          <w:rFonts w:hint="eastAsia" w:ascii="仿宋" w:hAnsi="仿宋" w:eastAsia="仿宋"/>
        </w:rPr>
        <w:t>年</w:t>
      </w:r>
      <w:r>
        <w:rPr>
          <w:rFonts w:hint="eastAsia" w:ascii="仿宋" w:hAnsi="仿宋" w:eastAsia="仿宋"/>
          <w:lang w:val="en-US" w:eastAsia="zh-CN"/>
        </w:rPr>
        <w:t>12</w:t>
      </w:r>
      <w:r>
        <w:rPr>
          <w:rFonts w:hint="eastAsia" w:ascii="仿宋" w:hAnsi="仿宋" w:eastAsia="仿宋"/>
        </w:rPr>
        <w:t>月</w:t>
      </w:r>
      <w:r>
        <w:rPr>
          <w:rFonts w:hint="eastAsia" w:ascii="仿宋" w:hAnsi="仿宋" w:eastAsia="仿宋"/>
          <w:lang w:val="en-US" w:eastAsia="zh-CN"/>
        </w:rPr>
        <w:t>1</w:t>
      </w:r>
      <w:r>
        <w:rPr>
          <w:rFonts w:hint="eastAsia" w:ascii="仿宋" w:hAnsi="仿宋" w:eastAsia="仿宋"/>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95ADE"/>
    <w:multiLevelType w:val="singleLevel"/>
    <w:tmpl w:val="5A095AD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MGE5MjQ4YTY4ZmQyNzkwMmQ1YTA5MGJlMTBhM2EifQ=="/>
  </w:docVars>
  <w:rsids>
    <w:rsidRoot w:val="00152F8D"/>
    <w:rsid w:val="00026912"/>
    <w:rsid w:val="00066597"/>
    <w:rsid w:val="0007181B"/>
    <w:rsid w:val="00094947"/>
    <w:rsid w:val="000B2515"/>
    <w:rsid w:val="000C2DBA"/>
    <w:rsid w:val="00100090"/>
    <w:rsid w:val="0014087D"/>
    <w:rsid w:val="00152F8D"/>
    <w:rsid w:val="00161904"/>
    <w:rsid w:val="00161A69"/>
    <w:rsid w:val="00180A7A"/>
    <w:rsid w:val="00186315"/>
    <w:rsid w:val="001B3339"/>
    <w:rsid w:val="001F2C84"/>
    <w:rsid w:val="00204781"/>
    <w:rsid w:val="0025645D"/>
    <w:rsid w:val="00257A44"/>
    <w:rsid w:val="002D6F84"/>
    <w:rsid w:val="002E008D"/>
    <w:rsid w:val="0035374B"/>
    <w:rsid w:val="00372CCA"/>
    <w:rsid w:val="00377133"/>
    <w:rsid w:val="003D118F"/>
    <w:rsid w:val="00405E6B"/>
    <w:rsid w:val="004118B7"/>
    <w:rsid w:val="004732D8"/>
    <w:rsid w:val="00480153"/>
    <w:rsid w:val="004824D3"/>
    <w:rsid w:val="004A4750"/>
    <w:rsid w:val="004B5BE9"/>
    <w:rsid w:val="004C7FAE"/>
    <w:rsid w:val="006238C2"/>
    <w:rsid w:val="0062410B"/>
    <w:rsid w:val="00624A92"/>
    <w:rsid w:val="006467AD"/>
    <w:rsid w:val="0065280E"/>
    <w:rsid w:val="00655572"/>
    <w:rsid w:val="00675542"/>
    <w:rsid w:val="006A482B"/>
    <w:rsid w:val="006D0876"/>
    <w:rsid w:val="006D5C0C"/>
    <w:rsid w:val="006E650C"/>
    <w:rsid w:val="008238DD"/>
    <w:rsid w:val="0087155D"/>
    <w:rsid w:val="008A52D1"/>
    <w:rsid w:val="00911BE6"/>
    <w:rsid w:val="00916C93"/>
    <w:rsid w:val="00922633"/>
    <w:rsid w:val="00996E61"/>
    <w:rsid w:val="009C3639"/>
    <w:rsid w:val="009C5B09"/>
    <w:rsid w:val="009E5536"/>
    <w:rsid w:val="00A019FC"/>
    <w:rsid w:val="00A11B48"/>
    <w:rsid w:val="00A34C89"/>
    <w:rsid w:val="00A531AF"/>
    <w:rsid w:val="00A6339B"/>
    <w:rsid w:val="00A66A1C"/>
    <w:rsid w:val="00A811BA"/>
    <w:rsid w:val="00AC03A8"/>
    <w:rsid w:val="00AC07AB"/>
    <w:rsid w:val="00AD7826"/>
    <w:rsid w:val="00AF6A9B"/>
    <w:rsid w:val="00B15756"/>
    <w:rsid w:val="00B517EC"/>
    <w:rsid w:val="00B61066"/>
    <w:rsid w:val="00B6158A"/>
    <w:rsid w:val="00B667E3"/>
    <w:rsid w:val="00BC055D"/>
    <w:rsid w:val="00BF4F58"/>
    <w:rsid w:val="00C203AB"/>
    <w:rsid w:val="00C36F3C"/>
    <w:rsid w:val="00C81537"/>
    <w:rsid w:val="00C87F33"/>
    <w:rsid w:val="00C9104E"/>
    <w:rsid w:val="00CF1D95"/>
    <w:rsid w:val="00D0667F"/>
    <w:rsid w:val="00D11F1E"/>
    <w:rsid w:val="00D54087"/>
    <w:rsid w:val="00D910E7"/>
    <w:rsid w:val="00DB4042"/>
    <w:rsid w:val="00DC339B"/>
    <w:rsid w:val="00E11C3C"/>
    <w:rsid w:val="00E876B9"/>
    <w:rsid w:val="00E92A7C"/>
    <w:rsid w:val="00F00674"/>
    <w:rsid w:val="00F03730"/>
    <w:rsid w:val="00F24E89"/>
    <w:rsid w:val="01077336"/>
    <w:rsid w:val="039C7A98"/>
    <w:rsid w:val="046D6819"/>
    <w:rsid w:val="04C76D12"/>
    <w:rsid w:val="05656EEE"/>
    <w:rsid w:val="07437A1C"/>
    <w:rsid w:val="077126F6"/>
    <w:rsid w:val="080A4079"/>
    <w:rsid w:val="08A10482"/>
    <w:rsid w:val="0A45035A"/>
    <w:rsid w:val="0A91783A"/>
    <w:rsid w:val="0B622DDE"/>
    <w:rsid w:val="0FB2394C"/>
    <w:rsid w:val="0FBA2585"/>
    <w:rsid w:val="10F263C1"/>
    <w:rsid w:val="11D42900"/>
    <w:rsid w:val="13425BEC"/>
    <w:rsid w:val="152A514E"/>
    <w:rsid w:val="167C3D7E"/>
    <w:rsid w:val="17C02C80"/>
    <w:rsid w:val="180C5A8A"/>
    <w:rsid w:val="181D0B14"/>
    <w:rsid w:val="19157628"/>
    <w:rsid w:val="1A645BA0"/>
    <w:rsid w:val="1B980D55"/>
    <w:rsid w:val="1CED0B6B"/>
    <w:rsid w:val="1D7D5C41"/>
    <w:rsid w:val="1EC17C0B"/>
    <w:rsid w:val="1F742B6E"/>
    <w:rsid w:val="1FDB22BB"/>
    <w:rsid w:val="1FE651FC"/>
    <w:rsid w:val="20197F5C"/>
    <w:rsid w:val="20A52F4D"/>
    <w:rsid w:val="219A2715"/>
    <w:rsid w:val="22286D23"/>
    <w:rsid w:val="22F82390"/>
    <w:rsid w:val="254A6F12"/>
    <w:rsid w:val="278E17CC"/>
    <w:rsid w:val="2895246C"/>
    <w:rsid w:val="29C40D94"/>
    <w:rsid w:val="2A070D36"/>
    <w:rsid w:val="2A777AF0"/>
    <w:rsid w:val="2B5C6824"/>
    <w:rsid w:val="2BF64BFE"/>
    <w:rsid w:val="2DDC5FB2"/>
    <w:rsid w:val="2E795CB9"/>
    <w:rsid w:val="2E7D3CF3"/>
    <w:rsid w:val="2FA01D44"/>
    <w:rsid w:val="30B90DC3"/>
    <w:rsid w:val="31F91B2E"/>
    <w:rsid w:val="32FD1FE6"/>
    <w:rsid w:val="358E3142"/>
    <w:rsid w:val="366D4DF9"/>
    <w:rsid w:val="36AB69CB"/>
    <w:rsid w:val="396C178E"/>
    <w:rsid w:val="39830FE9"/>
    <w:rsid w:val="39D1554B"/>
    <w:rsid w:val="3A0455AC"/>
    <w:rsid w:val="3A7F6458"/>
    <w:rsid w:val="3B443060"/>
    <w:rsid w:val="3C2836C6"/>
    <w:rsid w:val="3CE35C9F"/>
    <w:rsid w:val="3E0017C2"/>
    <w:rsid w:val="40787AAD"/>
    <w:rsid w:val="4142660C"/>
    <w:rsid w:val="424C31D3"/>
    <w:rsid w:val="42EB42A0"/>
    <w:rsid w:val="4312169A"/>
    <w:rsid w:val="43D02DB9"/>
    <w:rsid w:val="44DB474B"/>
    <w:rsid w:val="451473AC"/>
    <w:rsid w:val="455E01C8"/>
    <w:rsid w:val="466F4239"/>
    <w:rsid w:val="47896582"/>
    <w:rsid w:val="47C67D81"/>
    <w:rsid w:val="47E81554"/>
    <w:rsid w:val="481820CF"/>
    <w:rsid w:val="48EE0737"/>
    <w:rsid w:val="49151B98"/>
    <w:rsid w:val="4A32312D"/>
    <w:rsid w:val="4CB3618E"/>
    <w:rsid w:val="4CE932BB"/>
    <w:rsid w:val="4D5603A3"/>
    <w:rsid w:val="4E290931"/>
    <w:rsid w:val="4E316962"/>
    <w:rsid w:val="4E32081B"/>
    <w:rsid w:val="4F2104AB"/>
    <w:rsid w:val="4FA654EA"/>
    <w:rsid w:val="51F010E5"/>
    <w:rsid w:val="52600AD0"/>
    <w:rsid w:val="552F4E29"/>
    <w:rsid w:val="55FB7D26"/>
    <w:rsid w:val="560D2110"/>
    <w:rsid w:val="58616A5E"/>
    <w:rsid w:val="5A5F19BC"/>
    <w:rsid w:val="5A6E5861"/>
    <w:rsid w:val="5AF2706F"/>
    <w:rsid w:val="5B6E6085"/>
    <w:rsid w:val="5CB574F3"/>
    <w:rsid w:val="5CE03505"/>
    <w:rsid w:val="5D2F7B43"/>
    <w:rsid w:val="5E275216"/>
    <w:rsid w:val="5EC47E5F"/>
    <w:rsid w:val="5EE46368"/>
    <w:rsid w:val="617431EE"/>
    <w:rsid w:val="62181A8F"/>
    <w:rsid w:val="62647595"/>
    <w:rsid w:val="631832D9"/>
    <w:rsid w:val="635D1112"/>
    <w:rsid w:val="63F363E5"/>
    <w:rsid w:val="64AD1EDA"/>
    <w:rsid w:val="67522A57"/>
    <w:rsid w:val="67930371"/>
    <w:rsid w:val="682749B0"/>
    <w:rsid w:val="692B2FB6"/>
    <w:rsid w:val="6AAB3EB5"/>
    <w:rsid w:val="6C11082D"/>
    <w:rsid w:val="6F5B7252"/>
    <w:rsid w:val="72AF0665"/>
    <w:rsid w:val="744765A9"/>
    <w:rsid w:val="75315DAD"/>
    <w:rsid w:val="757477BB"/>
    <w:rsid w:val="75890A77"/>
    <w:rsid w:val="767C571B"/>
    <w:rsid w:val="769E552B"/>
    <w:rsid w:val="774E55B5"/>
    <w:rsid w:val="778A3A0A"/>
    <w:rsid w:val="7844244D"/>
    <w:rsid w:val="790C577C"/>
    <w:rsid w:val="7C2D6A59"/>
    <w:rsid w:val="7C4F556C"/>
    <w:rsid w:val="7C8405BB"/>
    <w:rsid w:val="7C9647D3"/>
    <w:rsid w:val="7D293CF6"/>
    <w:rsid w:val="7EDD7917"/>
    <w:rsid w:val="7F91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941</Words>
  <Characters>1032</Characters>
  <Lines>9</Lines>
  <Paragraphs>2</Paragraphs>
  <TotalTime>28</TotalTime>
  <ScaleCrop>false</ScaleCrop>
  <LinksUpToDate>false</LinksUpToDate>
  <CharactersWithSpaces>1035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2016-11-12T15:39:00Z</dcterms:created>
  <dc:creator>tyb</dc:creator>
  <cp:lastModifiedBy>柠檬</cp:lastModifiedBy>
  <cp:lastPrinted>2019-11-21T07:59:00Z</cp:lastPrinted>
  <dcterms:modified xsi:type="dcterms:W3CDTF">2025-12-08T09:47:36Z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C423E097858F422F9197CAEEF9A7A9AA_13</vt:lpwstr>
  </property>
  <property fmtid="{D5CDD505-2E9C-101B-9397-08002B2CF9AE}" pid="4" name="KSOTemplateDocerSaveRecord">
    <vt:lpwstr>eyJoZGlkIjoiYTY1MGE5MjQ4YTY4ZmQyNzkwMmQ1YTA5MGJlMTBhM2EiLCJ1c2VySWQiOiIxNjgzNTU0NTU4In0=</vt:lpwstr>
  </property>
</Properties>
</file>