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AE771">
      <w:pPr>
        <w:widowControl w:val="0"/>
        <w:kinsoku/>
        <w:autoSpaceDE/>
        <w:autoSpaceDN/>
        <w:adjustRightInd w:val="0"/>
        <w:snapToGrid w:val="0"/>
        <w:spacing w:line="240" w:lineRule="auto"/>
        <w:jc w:val="left"/>
        <w:textAlignment w:val="auto"/>
        <w:rPr>
          <w:rFonts w:hint="eastAsia" w:ascii="Times New Roman" w:hAnsi="Times New Roman" w:eastAsia="方正小标宋_GBK" w:cs="Times New Roman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napToGrid/>
          <w:color w:val="000000"/>
          <w:kern w:val="2"/>
          <w:sz w:val="32"/>
          <w:szCs w:val="32"/>
          <w:lang w:val="en-US" w:eastAsia="zh-CN" w:bidi="ar-SA"/>
        </w:rPr>
        <w:t>附件</w:t>
      </w:r>
    </w:p>
    <w:p w14:paraId="05E63DA5">
      <w:pPr>
        <w:widowControl w:val="0"/>
        <w:kinsoku/>
        <w:autoSpaceDE/>
        <w:autoSpaceDN/>
        <w:adjustRightInd w:val="0"/>
        <w:snapToGrid w:val="0"/>
        <w:spacing w:line="240" w:lineRule="auto"/>
        <w:jc w:val="center"/>
        <w:textAlignment w:val="auto"/>
        <w:rPr>
          <w:rFonts w:hint="eastAsia" w:ascii="Times New Roman" w:hAnsi="Times New Roman" w:eastAsia="方正小标宋_GBK" w:cs="Times New Roman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napToGrid/>
          <w:kern w:val="2"/>
          <w:sz w:val="44"/>
          <w:szCs w:val="44"/>
          <w:lang w:val="en-US" w:eastAsia="zh-CN"/>
        </w:rPr>
        <w:t>征稿式样</w:t>
      </w:r>
    </w:p>
    <w:p w14:paraId="55C1346B">
      <w:pPr>
        <w:pStyle w:val="3"/>
      </w:pPr>
    </w:p>
    <w:p w14:paraId="076FBF11">
      <w:pPr>
        <w:pStyle w:val="3"/>
      </w:pPr>
    </w:p>
    <w:p w14:paraId="474073A8">
      <w:pPr>
        <w:pStyle w:val="3"/>
      </w:pPr>
    </w:p>
    <w:p w14:paraId="2DA52C31">
      <w:pPr>
        <w:spacing w:before="78" w:line="222" w:lineRule="auto"/>
        <w:ind w:left="152"/>
        <w:rPr>
          <w:rFonts w:ascii="仿宋" w:hAnsi="仿宋" w:eastAsia="仿宋" w:cs="仿宋"/>
          <w:sz w:val="24"/>
          <w:szCs w:val="24"/>
        </w:rPr>
      </w:pPr>
      <w:r>
        <w:rPr>
          <w:rFonts w:hint="eastAsia" w:ascii="黑体" w:hAnsi="黑体" w:eastAsia="黑体" w:cs="黑体"/>
          <w:snapToGrid/>
          <w:color w:val="000000"/>
          <w:kern w:val="2"/>
          <w:sz w:val="24"/>
          <w:szCs w:val="24"/>
          <w:lang w:val="en-US" w:eastAsia="zh-CN" w:bidi="ar-SA"/>
        </w:rPr>
        <w:t>“学习贯彻习近平党建思想”主题征稿</w:t>
      </w:r>
      <w:r>
        <w:rPr>
          <w:rFonts w:ascii="仿宋" w:hAnsi="仿宋" w:eastAsia="仿宋" w:cs="仿宋"/>
          <w:color w:val="405070"/>
          <w:spacing w:val="-7"/>
          <w:sz w:val="24"/>
          <w:szCs w:val="24"/>
        </w:rPr>
        <w:t>(小四号黑体)</w:t>
      </w:r>
    </w:p>
    <w:p w14:paraId="26258A7B">
      <w:pPr>
        <w:pStyle w:val="3"/>
        <w:spacing w:line="300" w:lineRule="auto"/>
      </w:pPr>
    </w:p>
    <w:p w14:paraId="576F1C2D">
      <w:pPr>
        <w:pStyle w:val="3"/>
        <w:spacing w:line="300" w:lineRule="auto"/>
      </w:pPr>
    </w:p>
    <w:p w14:paraId="3DAFDEC4">
      <w:pPr>
        <w:spacing w:before="107" w:line="221" w:lineRule="auto"/>
        <w:ind w:left="1737"/>
        <w:jc w:val="center"/>
        <w:rPr>
          <w:rFonts w:ascii="仿宋" w:hAnsi="仿宋" w:eastAsia="仿宋" w:cs="仿宋"/>
          <w:sz w:val="33"/>
          <w:szCs w:val="33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606070"/>
          <w:spacing w:val="11"/>
          <w:sz w:val="44"/>
          <w:szCs w:val="44"/>
        </w:rPr>
        <w:t>稿件标题</w:t>
      </w:r>
      <w:r>
        <w:rPr>
          <w:rFonts w:ascii="仿宋" w:hAnsi="仿宋" w:eastAsia="仿宋" w:cs="仿宋"/>
          <w:color w:val="405070"/>
          <w:spacing w:val="11"/>
          <w:sz w:val="33"/>
          <w:szCs w:val="33"/>
        </w:rPr>
        <w:t>(22号方正小标宋简体居</w:t>
      </w:r>
      <w:r>
        <w:rPr>
          <w:rFonts w:ascii="仿宋" w:hAnsi="仿宋" w:eastAsia="仿宋" w:cs="仿宋"/>
          <w:color w:val="405070"/>
          <w:spacing w:val="10"/>
          <w:sz w:val="33"/>
          <w:szCs w:val="33"/>
        </w:rPr>
        <w:t>中)</w:t>
      </w:r>
    </w:p>
    <w:p w14:paraId="63827240">
      <w:pPr>
        <w:spacing w:before="157" w:line="222" w:lineRule="auto"/>
        <w:jc w:val="center"/>
        <w:rPr>
          <w:rFonts w:ascii="仿宋" w:hAnsi="仿宋" w:eastAsia="仿宋" w:cs="仿宋"/>
          <w:sz w:val="33"/>
          <w:szCs w:val="33"/>
        </w:rPr>
      </w:pPr>
      <w:r>
        <w:rPr>
          <w:rFonts w:hint="eastAsia" w:ascii="FZSJ-KAITGBTTOT" w:hAnsi="FZSJ-KAITGBTTOT" w:eastAsia="FZSJ-KAITGBTTOT" w:cs="FZSJ-KAITGBTTOT"/>
          <w:snapToGrid/>
          <w:color w:val="000000"/>
          <w:kern w:val="2"/>
          <w:sz w:val="32"/>
          <w:szCs w:val="32"/>
          <w:lang w:val="en-US" w:eastAsia="zh-CN" w:bidi="ar-SA"/>
        </w:rPr>
        <w:t>作者姓名现任职务、职称</w:t>
      </w:r>
      <w:r>
        <w:rPr>
          <w:rFonts w:ascii="仿宋" w:hAnsi="仿宋" w:eastAsia="仿宋" w:cs="仿宋"/>
          <w:color w:val="405070"/>
          <w:spacing w:val="9"/>
          <w:sz w:val="33"/>
          <w:szCs w:val="33"/>
        </w:rPr>
        <w:t>(17号楷体_</w:t>
      </w:r>
      <w:r>
        <w:rPr>
          <w:rFonts w:ascii="Times New Roman" w:hAnsi="Times New Roman" w:eastAsia="Times New Roman" w:cs="Times New Roman"/>
          <w:color w:val="405070"/>
          <w:sz w:val="33"/>
          <w:szCs w:val="33"/>
        </w:rPr>
        <w:t>GB</w:t>
      </w:r>
      <w:r>
        <w:rPr>
          <w:rFonts w:ascii="Times New Roman" w:hAnsi="Times New Roman" w:eastAsia="Times New Roman" w:cs="Times New Roman"/>
          <w:color w:val="405070"/>
          <w:spacing w:val="9"/>
          <w:sz w:val="33"/>
          <w:szCs w:val="33"/>
        </w:rPr>
        <w:t>2312</w:t>
      </w:r>
      <w:r>
        <w:rPr>
          <w:rFonts w:ascii="仿宋" w:hAnsi="仿宋" w:eastAsia="仿宋" w:cs="仿宋"/>
          <w:color w:val="405070"/>
          <w:spacing w:val="9"/>
          <w:sz w:val="33"/>
          <w:szCs w:val="33"/>
        </w:rPr>
        <w:t>居中)</w:t>
      </w:r>
    </w:p>
    <w:p w14:paraId="04812E39">
      <w:pPr>
        <w:pStyle w:val="3"/>
        <w:spacing w:line="287" w:lineRule="auto"/>
      </w:pPr>
    </w:p>
    <w:p w14:paraId="03E0E639">
      <w:pPr>
        <w:pStyle w:val="3"/>
        <w:spacing w:line="287" w:lineRule="auto"/>
      </w:pPr>
    </w:p>
    <w:p w14:paraId="5039A87A">
      <w:pPr>
        <w:spacing w:before="108" w:line="212" w:lineRule="auto"/>
        <w:rPr>
          <w:rFonts w:hint="eastAsia" w:ascii="仿宋" w:hAnsi="仿宋" w:eastAsia="仿宋" w:cs="仿宋"/>
          <w:color w:val="405070"/>
          <w:spacing w:val="-2"/>
          <w:sz w:val="33"/>
          <w:szCs w:val="33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正文××××××</w:t>
      </w:r>
      <w:r>
        <w:rPr>
          <w:rFonts w:ascii="仿宋" w:hAnsi="仿宋" w:eastAsia="仿宋" w:cs="仿宋"/>
          <w:color w:val="405070"/>
          <w:spacing w:val="-1"/>
          <w:sz w:val="33"/>
          <w:szCs w:val="33"/>
        </w:rPr>
        <w:t>(17号仿宋_</w:t>
      </w:r>
      <w:r>
        <w:rPr>
          <w:rFonts w:ascii="Times New Roman" w:hAnsi="Times New Roman" w:eastAsia="Times New Roman" w:cs="Times New Roman"/>
          <w:color w:val="405070"/>
          <w:spacing w:val="-1"/>
          <w:sz w:val="33"/>
          <w:szCs w:val="33"/>
        </w:rPr>
        <w:t>GB2312,</w:t>
      </w:r>
      <w:r>
        <w:rPr>
          <w:rFonts w:ascii="仿宋" w:hAnsi="仿宋" w:eastAsia="仿宋" w:cs="仿宋"/>
          <w:color w:val="405070"/>
          <w:spacing w:val="-1"/>
          <w:sz w:val="33"/>
          <w:szCs w:val="33"/>
        </w:rPr>
        <w:t>行间距30</w:t>
      </w:r>
      <w:r>
        <w:rPr>
          <w:rFonts w:ascii="仿宋" w:hAnsi="仿宋" w:eastAsia="仿宋" w:cs="仿宋"/>
          <w:color w:val="405070"/>
          <w:spacing w:val="-2"/>
          <w:sz w:val="33"/>
          <w:szCs w:val="33"/>
        </w:rPr>
        <w:t>磅。</w:t>
      </w:r>
      <w:r>
        <w:rPr>
          <w:rFonts w:hint="eastAsia" w:ascii="仿宋" w:hAnsi="仿宋" w:eastAsia="仿宋" w:cs="仿宋"/>
          <w:color w:val="405070"/>
          <w:spacing w:val="-2"/>
          <w:sz w:val="33"/>
          <w:szCs w:val="33"/>
          <w:lang w:eastAsia="zh-CN"/>
        </w:rPr>
        <w:t>）</w:t>
      </w:r>
    </w:p>
    <w:p w14:paraId="0D7930D9">
      <w:pPr>
        <w:pStyle w:val="2"/>
      </w:pPr>
    </w:p>
    <w:p w14:paraId="48C5E453">
      <w:pPr>
        <w:spacing w:before="181" w:line="212" w:lineRule="auto"/>
        <w:rPr>
          <w:rFonts w:ascii="Times New Roman" w:hAnsi="Times New Roman" w:eastAsia="Times New Roman" w:cs="Times New Roman"/>
          <w:color w:val="405060"/>
          <w:spacing w:val="11"/>
          <w:sz w:val="33"/>
          <w:szCs w:val="33"/>
        </w:rPr>
      </w:pPr>
      <w:r>
        <w:rPr>
          <w:rFonts w:ascii="仿宋" w:hAnsi="仿宋" w:eastAsia="仿宋" w:cs="仿宋"/>
          <w:color w:val="405060"/>
          <w:spacing w:val="11"/>
          <w:sz w:val="33"/>
          <w:szCs w:val="33"/>
        </w:rPr>
        <w:t>字体：一级标题为黑体，二级标题为楷体_</w:t>
      </w:r>
      <w:r>
        <w:rPr>
          <w:rFonts w:ascii="Times New Roman" w:hAnsi="Times New Roman" w:eastAsia="Times New Roman" w:cs="Times New Roman"/>
          <w:color w:val="405060"/>
          <w:sz w:val="33"/>
          <w:szCs w:val="33"/>
        </w:rPr>
        <w:t>GB</w:t>
      </w:r>
      <w:r>
        <w:rPr>
          <w:rFonts w:ascii="Times New Roman" w:hAnsi="Times New Roman" w:eastAsia="Times New Roman" w:cs="Times New Roman"/>
          <w:color w:val="405060"/>
          <w:spacing w:val="11"/>
          <w:sz w:val="33"/>
          <w:szCs w:val="33"/>
        </w:rPr>
        <w:t>2312;</w:t>
      </w:r>
    </w:p>
    <w:p w14:paraId="39368404">
      <w:pPr>
        <w:spacing w:before="181" w:line="212" w:lineRule="auto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仿宋" w:hAnsi="仿宋" w:eastAsia="仿宋" w:cs="仿宋"/>
          <w:color w:val="405060"/>
          <w:spacing w:val="11"/>
          <w:sz w:val="33"/>
          <w:szCs w:val="33"/>
        </w:rPr>
        <w:t>页</w:t>
      </w:r>
      <w:r>
        <w:rPr>
          <w:rFonts w:ascii="仿宋" w:hAnsi="仿宋" w:eastAsia="仿宋" w:cs="仿宋"/>
          <w:color w:val="405070"/>
          <w:spacing w:val="8"/>
          <w:sz w:val="33"/>
          <w:szCs w:val="33"/>
        </w:rPr>
        <w:t>面设置：上边距为3.9</w:t>
      </w:r>
      <w:r>
        <w:rPr>
          <w:rFonts w:ascii="Times New Roman" w:hAnsi="Times New Roman" w:eastAsia="Times New Roman" w:cs="Times New Roman"/>
          <w:color w:val="405070"/>
          <w:sz w:val="33"/>
          <w:szCs w:val="33"/>
        </w:rPr>
        <w:t>cm</w:t>
      </w:r>
      <w:r>
        <w:rPr>
          <w:rFonts w:ascii="Times New Roman" w:hAnsi="Times New Roman" w:eastAsia="Times New Roman" w:cs="Times New Roman"/>
          <w:color w:val="405070"/>
          <w:spacing w:val="8"/>
          <w:sz w:val="33"/>
          <w:szCs w:val="33"/>
        </w:rPr>
        <w:t>,</w:t>
      </w:r>
      <w:r>
        <w:rPr>
          <w:rFonts w:ascii="仿宋" w:hAnsi="仿宋" w:eastAsia="仿宋" w:cs="仿宋"/>
          <w:color w:val="405070"/>
          <w:spacing w:val="8"/>
          <w:sz w:val="33"/>
          <w:szCs w:val="33"/>
        </w:rPr>
        <w:t>下边距为3.3</w:t>
      </w:r>
      <w:r>
        <w:rPr>
          <w:rFonts w:ascii="Times New Roman" w:hAnsi="Times New Roman" w:eastAsia="Times New Roman" w:cs="Times New Roman"/>
          <w:color w:val="405070"/>
          <w:sz w:val="33"/>
          <w:szCs w:val="33"/>
        </w:rPr>
        <w:t>cm</w:t>
      </w:r>
      <w:r>
        <w:rPr>
          <w:rFonts w:ascii="Times New Roman" w:hAnsi="Times New Roman" w:eastAsia="Times New Roman" w:cs="Times New Roman"/>
          <w:color w:val="405070"/>
          <w:spacing w:val="8"/>
          <w:sz w:val="33"/>
          <w:szCs w:val="33"/>
        </w:rPr>
        <w:t>,</w:t>
      </w:r>
      <w:bookmarkStart w:id="0" w:name="_GoBack"/>
      <w:bookmarkEnd w:id="0"/>
      <w:r>
        <w:rPr>
          <w:rFonts w:ascii="仿宋" w:hAnsi="仿宋" w:eastAsia="仿宋" w:cs="仿宋"/>
          <w:color w:val="405070"/>
          <w:spacing w:val="8"/>
          <w:sz w:val="33"/>
          <w:szCs w:val="33"/>
        </w:rPr>
        <w:t>左右边距均</w:t>
      </w:r>
      <w:r>
        <w:rPr>
          <w:rFonts w:ascii="仿宋" w:hAnsi="仿宋" w:eastAsia="仿宋" w:cs="仿宋"/>
          <w:color w:val="405070"/>
          <w:spacing w:val="-7"/>
          <w:sz w:val="30"/>
          <w:szCs w:val="30"/>
        </w:rPr>
        <w:t>为2.7</w:t>
      </w:r>
      <w:r>
        <w:rPr>
          <w:rFonts w:ascii="Times New Roman" w:hAnsi="Times New Roman" w:eastAsia="Times New Roman" w:cs="Times New Roman"/>
          <w:color w:val="405070"/>
          <w:spacing w:val="-7"/>
          <w:sz w:val="30"/>
          <w:szCs w:val="30"/>
        </w:rPr>
        <w:t>cm)</w:t>
      </w:r>
    </w:p>
    <w:p w14:paraId="0825EF10">
      <w:pPr>
        <w:pStyle w:val="3"/>
        <w:spacing w:line="247" w:lineRule="auto"/>
      </w:pPr>
    </w:p>
    <w:p w14:paraId="4A691812">
      <w:pPr>
        <w:pStyle w:val="3"/>
        <w:spacing w:line="247" w:lineRule="auto"/>
      </w:pPr>
    </w:p>
    <w:p w14:paraId="795FA1A8">
      <w:pPr>
        <w:spacing w:before="91" w:line="222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color w:val="405070"/>
          <w:spacing w:val="36"/>
          <w:sz w:val="28"/>
          <w:szCs w:val="28"/>
        </w:rPr>
        <w:t>【作者简介】</w:t>
      </w:r>
    </w:p>
    <w:p w14:paraId="5890DE3F">
      <w:pPr>
        <w:spacing w:before="161" w:line="323" w:lineRule="auto"/>
        <w:ind w:right="48"/>
        <w:rPr>
          <w:rFonts w:ascii="仿宋" w:hAnsi="仿宋" w:eastAsia="仿宋" w:cs="仿宋"/>
          <w:color w:val="405070"/>
          <w:spacing w:val="-2"/>
          <w:sz w:val="32"/>
          <w:szCs w:val="32"/>
        </w:rPr>
      </w:pPr>
      <w:r>
        <w:rPr>
          <w:rFonts w:ascii="仿宋" w:hAnsi="仿宋" w:eastAsia="仿宋" w:cs="仿宋"/>
          <w:color w:val="405070"/>
          <w:spacing w:val="-2"/>
          <w:sz w:val="32"/>
          <w:szCs w:val="32"/>
        </w:rPr>
        <w:t>作者姓名：×××;现任职务、职称：××××××;</w:t>
      </w:r>
    </w:p>
    <w:p w14:paraId="6F4E299E">
      <w:pPr>
        <w:spacing w:before="161" w:line="323" w:lineRule="auto"/>
        <w:ind w:right="48"/>
        <w:rPr>
          <w:rFonts w:ascii="仿宋" w:hAnsi="仿宋" w:eastAsia="仿宋" w:cs="仿宋"/>
          <w:color w:val="405070"/>
          <w:spacing w:val="7"/>
          <w:sz w:val="32"/>
          <w:szCs w:val="32"/>
        </w:rPr>
      </w:pPr>
      <w:r>
        <w:rPr>
          <w:rFonts w:ascii="仿宋" w:hAnsi="仿宋" w:eastAsia="仿宋" w:cs="仿宋"/>
          <w:color w:val="405070"/>
          <w:spacing w:val="-2"/>
          <w:sz w:val="32"/>
          <w:szCs w:val="32"/>
        </w:rPr>
        <w:t>政</w:t>
      </w:r>
      <w:r>
        <w:rPr>
          <w:rFonts w:ascii="仿宋" w:hAnsi="仿宋" w:eastAsia="仿宋" w:cs="仿宋"/>
          <w:color w:val="405070"/>
          <w:spacing w:val="7"/>
          <w:sz w:val="32"/>
          <w:szCs w:val="32"/>
        </w:rPr>
        <w:t>治面貌：×××;代表性文章或专著:××××××;</w:t>
      </w:r>
    </w:p>
    <w:p w14:paraId="2CDFDDB9">
      <w:pPr>
        <w:spacing w:before="161" w:line="323" w:lineRule="auto"/>
        <w:ind w:right="48"/>
        <w:rPr>
          <w:rFonts w:ascii="仿宋" w:hAnsi="仿宋" w:eastAsia="仿宋" w:cs="仿宋"/>
          <w:color w:val="204070"/>
          <w:spacing w:val="-102"/>
          <w:sz w:val="32"/>
          <w:szCs w:val="32"/>
        </w:rPr>
      </w:pPr>
      <w:r>
        <w:rPr>
          <w:rFonts w:ascii="仿宋" w:hAnsi="仿宋" w:eastAsia="仿宋" w:cs="仿宋"/>
          <w:color w:val="405070"/>
          <w:spacing w:val="7"/>
          <w:sz w:val="32"/>
          <w:szCs w:val="32"/>
        </w:rPr>
        <w:t>曾获荣</w:t>
      </w:r>
      <w:r>
        <w:rPr>
          <w:rFonts w:ascii="仿宋" w:hAnsi="仿宋" w:eastAsia="仿宋" w:cs="仿宋"/>
          <w:color w:val="405070"/>
          <w:spacing w:val="-21"/>
          <w:sz w:val="32"/>
          <w:szCs w:val="32"/>
        </w:rPr>
        <w:t>誉：××××××;联系电话：</w:t>
      </w:r>
      <w:r>
        <w:rPr>
          <w:rFonts w:ascii="仿宋" w:hAnsi="仿宋" w:eastAsia="仿宋" w:cs="仿宋"/>
          <w:color w:val="204070"/>
          <w:spacing w:val="-102"/>
          <w:sz w:val="32"/>
          <w:szCs w:val="32"/>
        </w:rPr>
        <w:t xml:space="preserve">×××××××××××;  </w:t>
      </w:r>
    </w:p>
    <w:p w14:paraId="4C827207">
      <w:pPr>
        <w:spacing w:before="161" w:line="323" w:lineRule="auto"/>
        <w:ind w:right="48"/>
        <w:rPr>
          <w:rFonts w:ascii="仿宋" w:hAnsi="仿宋" w:eastAsia="仿宋" w:cs="仿宋"/>
          <w:color w:val="405070"/>
          <w:spacing w:val="-67"/>
          <w:sz w:val="32"/>
          <w:szCs w:val="32"/>
        </w:rPr>
      </w:pPr>
      <w:r>
        <w:rPr>
          <w:rFonts w:ascii="仿宋" w:hAnsi="仿宋" w:eastAsia="仿宋" w:cs="仿宋"/>
          <w:color w:val="405070"/>
          <w:spacing w:val="-2"/>
          <w:sz w:val="32"/>
          <w:szCs w:val="32"/>
        </w:rPr>
        <w:t>电子邮箱</w:t>
      </w:r>
      <w:r>
        <w:rPr>
          <w:rFonts w:ascii="仿宋" w:hAnsi="仿宋" w:eastAsia="仿宋" w:cs="仿宋"/>
          <w:spacing w:val="12"/>
          <w:sz w:val="32"/>
          <w:szCs w:val="32"/>
        </w:rPr>
        <w:t>：</w:t>
      </w:r>
      <w:r>
        <w:rPr>
          <w:rFonts w:ascii="仿宋" w:hAnsi="仿宋" w:eastAsia="仿宋" w:cs="仿宋"/>
          <w:color w:val="405070"/>
          <w:spacing w:val="-67"/>
          <w:sz w:val="32"/>
          <w:szCs w:val="32"/>
        </w:rPr>
        <w:t>×××××××××××;</w:t>
      </w:r>
      <w:r>
        <w:rPr>
          <w:rFonts w:hint="eastAsia" w:ascii="仿宋" w:hAnsi="仿宋" w:eastAsia="仿宋" w:cs="仿宋"/>
          <w:color w:val="405070"/>
          <w:spacing w:val="-67"/>
          <w:sz w:val="32"/>
          <w:szCs w:val="32"/>
          <w:lang w:val="en-US" w:eastAsia="zh-CN"/>
        </w:rPr>
        <w:t xml:space="preserve"> </w:t>
      </w:r>
      <w:r>
        <w:rPr>
          <w:rFonts w:ascii="仿宋" w:hAnsi="仿宋" w:eastAsia="仿宋" w:cs="仿宋"/>
          <w:color w:val="405070"/>
          <w:spacing w:val="-2"/>
          <w:sz w:val="32"/>
          <w:szCs w:val="32"/>
        </w:rPr>
        <w:t>通讯地址</w:t>
      </w:r>
      <w:r>
        <w:rPr>
          <w:rFonts w:hint="eastAsia" w:ascii="仿宋" w:hAnsi="仿宋" w:eastAsia="仿宋" w:cs="仿宋"/>
          <w:color w:val="405070"/>
          <w:spacing w:val="-2"/>
          <w:sz w:val="32"/>
          <w:szCs w:val="32"/>
          <w:lang w:eastAsia="zh-CN"/>
        </w:rPr>
        <w:t>：</w:t>
      </w:r>
      <w:r>
        <w:rPr>
          <w:rFonts w:ascii="仿宋" w:hAnsi="仿宋" w:eastAsia="仿宋" w:cs="仿宋"/>
          <w:color w:val="405070"/>
          <w:spacing w:val="-67"/>
          <w:sz w:val="32"/>
          <w:szCs w:val="32"/>
        </w:rPr>
        <w:t>××××××××</w:t>
      </w:r>
    </w:p>
    <w:p w14:paraId="4A604402">
      <w:pPr>
        <w:spacing w:before="5" w:line="321" w:lineRule="auto"/>
        <w:ind w:right="70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仿宋" w:hAnsi="仿宋" w:eastAsia="仿宋" w:cs="仿宋"/>
          <w:color w:val="405070"/>
          <w:spacing w:val="-67"/>
          <w:sz w:val="32"/>
          <w:szCs w:val="32"/>
        </w:rPr>
        <w:t>(</w:t>
      </w:r>
      <w:r>
        <w:rPr>
          <w:rFonts w:ascii="仿宋" w:hAnsi="仿宋" w:eastAsia="仿宋" w:cs="仿宋"/>
          <w:color w:val="405070"/>
          <w:spacing w:val="-2"/>
          <w:sz w:val="32"/>
          <w:szCs w:val="32"/>
        </w:rPr>
        <w:t>中文字体</w:t>
      </w:r>
      <w:r>
        <w:rPr>
          <w:rFonts w:ascii="仿宋" w:hAnsi="仿宋" w:eastAsia="仿宋" w:cs="仿宋"/>
          <w:color w:val="204070"/>
          <w:spacing w:val="15"/>
          <w:sz w:val="32"/>
          <w:szCs w:val="32"/>
        </w:rPr>
        <w:t>：17号仿宋_</w:t>
      </w:r>
      <w:r>
        <w:rPr>
          <w:rFonts w:ascii="Times New Roman" w:hAnsi="Times New Roman" w:eastAsia="Times New Roman" w:cs="Times New Roman"/>
          <w:color w:val="204070"/>
          <w:sz w:val="32"/>
          <w:szCs w:val="32"/>
        </w:rPr>
        <w:t>GB</w:t>
      </w:r>
      <w:r>
        <w:rPr>
          <w:rFonts w:ascii="Times New Roman" w:hAnsi="Times New Roman" w:eastAsia="Times New Roman" w:cs="Times New Roman"/>
          <w:color w:val="204070"/>
          <w:spacing w:val="15"/>
          <w:sz w:val="32"/>
          <w:szCs w:val="32"/>
        </w:rPr>
        <w:t>2312,</w:t>
      </w:r>
      <w:r>
        <w:rPr>
          <w:rFonts w:ascii="仿宋" w:hAnsi="仿宋" w:eastAsia="仿宋" w:cs="仿宋"/>
          <w:color w:val="405070"/>
          <w:spacing w:val="-2"/>
          <w:sz w:val="32"/>
          <w:szCs w:val="32"/>
        </w:rPr>
        <w:t>西文字体</w:t>
      </w:r>
      <w:r>
        <w:rPr>
          <w:rFonts w:ascii="仿宋" w:hAnsi="仿宋" w:eastAsia="仿宋" w:cs="仿宋"/>
          <w:color w:val="405070"/>
          <w:spacing w:val="15"/>
          <w:sz w:val="32"/>
          <w:szCs w:val="32"/>
        </w:rPr>
        <w:t>：17号</w:t>
      </w:r>
      <w:r>
        <w:rPr>
          <w:rFonts w:ascii="Times New Roman" w:hAnsi="Times New Roman" w:eastAsia="Times New Roman" w:cs="Times New Roman"/>
          <w:color w:val="405070"/>
          <w:sz w:val="32"/>
          <w:szCs w:val="32"/>
        </w:rPr>
        <w:t>Times</w:t>
      </w:r>
      <w:r>
        <w:rPr>
          <w:rFonts w:ascii="Times New Roman" w:hAnsi="Times New Roman" w:eastAsia="Times New Roman" w:cs="Times New Roman"/>
          <w:color w:val="405070"/>
          <w:spacing w:val="15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color w:val="405070"/>
          <w:sz w:val="32"/>
          <w:szCs w:val="32"/>
        </w:rPr>
        <w:t xml:space="preserve">New </w:t>
      </w:r>
      <w:r>
        <w:rPr>
          <w:rFonts w:ascii="Times New Roman" w:hAnsi="Times New Roman" w:eastAsia="Times New Roman" w:cs="Times New Roman"/>
          <w:color w:val="405070"/>
          <w:spacing w:val="-1"/>
          <w:sz w:val="32"/>
          <w:szCs w:val="32"/>
        </w:rPr>
        <w:t>Roman)</w:t>
      </w:r>
    </w:p>
    <w:p w14:paraId="3F7D4A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SJ-KAITGBTTOT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2C2AC9"/>
    <w:rsid w:val="17064CAC"/>
    <w:rsid w:val="34655258"/>
    <w:rsid w:val="558A46C7"/>
    <w:rsid w:val="59E7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next w:val="1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ind w:left="420" w:left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Body Text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323</Characters>
  <Lines>0</Lines>
  <Paragraphs>0</Paragraphs>
  <TotalTime>5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2026-07-28T08:08:13Z</dcterms:created>
  <dc:creator>Administrator</dc:creator>
  <cp:lastModifiedBy>欢</cp:lastModifiedBy>
  <dcterms:modified xsi:type="dcterms:W3CDTF">2026-07-28T08:14:14Z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eyJoZGlkIjoiZDliMTQ5ZmJkMDllMWM5NzU1YzlmZjI1YTE4YzJhMTUiLCJ1c2VySWQiOiIxNzMwNzM1OTY0In0=</vt:lpwstr>
  </property>
  <property fmtid="{D5CDD505-2E9C-101B-9397-08002B2CF9AE}" pid="4" name="ICV">
    <vt:lpwstr>75B7EFEAC6634E24B70E53FCB70BE21B_12</vt:lpwstr>
  </property>
</Properties>
</file>