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84" w:rsidRDefault="00892744" w:rsidP="00BE1D84">
      <w:pPr>
        <w:spacing w:line="560" w:lineRule="exact"/>
        <w:jc w:val="center"/>
        <w:rPr>
          <w:rFonts w:ascii="方正小标宋简体" w:eastAsia="方正小标宋简体" w:hAnsi="仿宋"/>
          <w:bCs/>
          <w:sz w:val="44"/>
          <w:szCs w:val="36"/>
        </w:rPr>
      </w:pPr>
      <w:r w:rsidRPr="00BE1D84">
        <w:rPr>
          <w:rFonts w:ascii="方正小标宋简体" w:eastAsia="方正小标宋简体" w:hAnsi="仿宋" w:hint="eastAsia"/>
          <w:bCs/>
          <w:sz w:val="44"/>
          <w:szCs w:val="36"/>
        </w:rPr>
        <w:t>关于提供科研项目结题报表</w:t>
      </w:r>
    </w:p>
    <w:p w:rsidR="00350000" w:rsidRPr="00BE1D84" w:rsidRDefault="00892744" w:rsidP="00BE1D84">
      <w:pPr>
        <w:spacing w:line="560" w:lineRule="exact"/>
        <w:jc w:val="center"/>
        <w:rPr>
          <w:rFonts w:ascii="方正小标宋简体" w:eastAsia="方正小标宋简体" w:hAnsi="仿宋"/>
          <w:bCs/>
          <w:sz w:val="44"/>
          <w:szCs w:val="36"/>
        </w:rPr>
      </w:pPr>
      <w:r w:rsidRPr="00BE1D84">
        <w:rPr>
          <w:rFonts w:ascii="方正小标宋简体" w:eastAsia="方正小标宋简体" w:hAnsi="仿宋" w:hint="eastAsia"/>
          <w:bCs/>
          <w:sz w:val="44"/>
          <w:szCs w:val="36"/>
        </w:rPr>
        <w:t>自助打印服务的通知</w:t>
      </w:r>
    </w:p>
    <w:p w:rsidR="00350000" w:rsidRDefault="00892744" w:rsidP="00BE1D84">
      <w:pPr>
        <w:spacing w:line="56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</w:p>
    <w:p w:rsidR="00BE1D84" w:rsidRPr="00BE1D84" w:rsidRDefault="00892744" w:rsidP="00BE1D84">
      <w:pPr>
        <w:spacing w:line="560" w:lineRule="exact"/>
        <w:rPr>
          <w:rFonts w:ascii="仿宋" w:eastAsia="仿宋" w:hAnsi="仿宋"/>
          <w:sz w:val="32"/>
          <w:szCs w:val="32"/>
        </w:rPr>
      </w:pPr>
      <w:r w:rsidRPr="00BE1D84">
        <w:rPr>
          <w:rFonts w:ascii="仿宋" w:eastAsia="仿宋" w:hAnsi="仿宋" w:hint="eastAsia"/>
          <w:sz w:val="32"/>
          <w:szCs w:val="32"/>
        </w:rPr>
        <w:t>各科研项目负责人:</w:t>
      </w:r>
    </w:p>
    <w:p w:rsidR="00350000" w:rsidRPr="00BE1D84" w:rsidRDefault="00BE1D84" w:rsidP="00BE1D84">
      <w:pPr>
        <w:spacing w:line="560" w:lineRule="exact"/>
        <w:rPr>
          <w:rFonts w:ascii="仿宋" w:eastAsia="仿宋" w:hAnsi="仿宋"/>
          <w:sz w:val="32"/>
          <w:szCs w:val="32"/>
        </w:rPr>
      </w:pPr>
      <w:r w:rsidRPr="00BE1D84">
        <w:rPr>
          <w:rFonts w:ascii="仿宋" w:eastAsia="仿宋" w:hAnsi="仿宋" w:hint="eastAsia"/>
          <w:sz w:val="32"/>
          <w:szCs w:val="32"/>
        </w:rPr>
        <w:t xml:space="preserve">    </w:t>
      </w:r>
      <w:r w:rsidR="00892744" w:rsidRPr="00BE1D84">
        <w:rPr>
          <w:rFonts w:ascii="仿宋" w:eastAsia="仿宋" w:hAnsi="仿宋" w:hint="eastAsia"/>
          <w:sz w:val="32"/>
          <w:szCs w:val="32"/>
          <w:shd w:val="clear" w:color="auto" w:fill="FFFFFF"/>
        </w:rPr>
        <w:t>为方便科研结题及掌握账务动向，财务处对“财务查询系统”的科研项目明细账及决算表的查询功能进行更新及打印格式调整。科研项目负责人或被授权人（研究生、科研财务助理、项目组其他人员）可通过该查询功能，自行打印出带有“华南农业大学</w:t>
      </w:r>
      <w:r w:rsidR="00892744" w:rsidRPr="00BE1D84">
        <w:rPr>
          <w:rFonts w:ascii="仿宋" w:eastAsia="仿宋" w:hAnsi="仿宋"/>
          <w:sz w:val="32"/>
          <w:szCs w:val="32"/>
          <w:shd w:val="clear" w:color="auto" w:fill="FFFFFF"/>
        </w:rPr>
        <w:t>”</w:t>
      </w:r>
      <w:r w:rsidR="00892744" w:rsidRPr="00BE1D84">
        <w:rPr>
          <w:rFonts w:ascii="仿宋" w:eastAsia="仿宋" w:hAnsi="仿宋" w:hint="eastAsia"/>
          <w:sz w:val="32"/>
          <w:szCs w:val="32"/>
          <w:shd w:val="clear" w:color="auto" w:fill="FFFFFF"/>
        </w:rPr>
        <w:t>水印的明细账及决算报表。打印项目明细账、决算报表及授权的操作说明详见附件。</w:t>
      </w:r>
    </w:p>
    <w:p w:rsidR="00350000" w:rsidRPr="00BE1D84" w:rsidRDefault="00892744" w:rsidP="00BE1D84">
      <w:pPr>
        <w:pStyle w:val="western"/>
        <w:shd w:val="clear" w:color="auto" w:fill="FFFFFF"/>
        <w:spacing w:before="0" w:beforeAutospacing="0" w:after="0" w:afterAutospacing="0" w:line="560" w:lineRule="exact"/>
        <w:ind w:firstLine="640"/>
        <w:rPr>
          <w:rFonts w:ascii="仿宋" w:eastAsia="仿宋" w:hAnsi="仿宋"/>
          <w:sz w:val="32"/>
          <w:szCs w:val="32"/>
        </w:rPr>
      </w:pPr>
      <w:r w:rsidRPr="00BE1D84">
        <w:rPr>
          <w:rFonts w:ascii="仿宋" w:eastAsia="仿宋" w:hAnsi="仿宋"/>
          <w:sz w:val="32"/>
          <w:szCs w:val="32"/>
        </w:rPr>
        <w:t xml:space="preserve">                               </w:t>
      </w:r>
    </w:p>
    <w:p w:rsidR="00350000" w:rsidRPr="00BE1D84" w:rsidRDefault="00350000" w:rsidP="00BE1D84">
      <w:pPr>
        <w:pStyle w:val="western"/>
        <w:shd w:val="clear" w:color="auto" w:fill="FFFFFF"/>
        <w:spacing w:before="0" w:beforeAutospacing="0" w:after="0" w:afterAutospacing="0" w:line="560" w:lineRule="exact"/>
        <w:ind w:firstLine="640"/>
        <w:rPr>
          <w:rFonts w:ascii="仿宋" w:eastAsia="仿宋" w:hAnsi="仿宋"/>
          <w:sz w:val="32"/>
          <w:szCs w:val="32"/>
        </w:rPr>
      </w:pPr>
    </w:p>
    <w:p w:rsidR="00350000" w:rsidRPr="00BE1D84" w:rsidRDefault="00892744" w:rsidP="00BE1D84">
      <w:pPr>
        <w:pStyle w:val="western"/>
        <w:shd w:val="clear" w:color="auto" w:fill="FFFFFF"/>
        <w:spacing w:before="0" w:beforeAutospacing="0" w:after="0" w:afterAutospacing="0" w:line="560" w:lineRule="exact"/>
        <w:ind w:firstLineChars="1700" w:firstLine="5440"/>
        <w:rPr>
          <w:rFonts w:ascii="仿宋" w:eastAsia="仿宋" w:hAnsi="仿宋"/>
          <w:sz w:val="32"/>
          <w:szCs w:val="32"/>
        </w:rPr>
      </w:pPr>
      <w:r w:rsidRPr="00BE1D84">
        <w:rPr>
          <w:rFonts w:ascii="仿宋" w:eastAsia="仿宋" w:hAnsi="仿宋"/>
          <w:sz w:val="32"/>
          <w:szCs w:val="32"/>
        </w:rPr>
        <w:t>财务处</w:t>
      </w:r>
    </w:p>
    <w:p w:rsidR="00350000" w:rsidRPr="00BE1D84" w:rsidRDefault="00892744" w:rsidP="00BE1D84">
      <w:pPr>
        <w:pStyle w:val="western"/>
        <w:shd w:val="clear" w:color="auto" w:fill="FFFFFF"/>
        <w:tabs>
          <w:tab w:val="left" w:pos="7088"/>
        </w:tabs>
        <w:spacing w:before="0" w:beforeAutospacing="0" w:after="0" w:afterAutospacing="0" w:line="560" w:lineRule="exact"/>
        <w:ind w:firstLine="640"/>
        <w:rPr>
          <w:rFonts w:ascii="微软雅黑" w:eastAsia="微软雅黑" w:hAnsi="微软雅黑"/>
          <w:sz w:val="32"/>
          <w:szCs w:val="32"/>
        </w:rPr>
      </w:pPr>
      <w:r w:rsidRPr="00BE1D84">
        <w:rPr>
          <w:rFonts w:ascii="仿宋" w:eastAsia="仿宋" w:hAnsi="仿宋" w:hint="eastAsia"/>
          <w:sz w:val="32"/>
          <w:szCs w:val="32"/>
        </w:rPr>
        <w:t xml:space="preserve"> </w:t>
      </w:r>
      <w:r w:rsidR="00BE1D84">
        <w:rPr>
          <w:rFonts w:ascii="仿宋" w:eastAsia="仿宋" w:hAnsi="仿宋"/>
          <w:sz w:val="32"/>
          <w:szCs w:val="32"/>
        </w:rPr>
        <w:t xml:space="preserve">                        </w:t>
      </w:r>
      <w:r w:rsidRPr="00BE1D84">
        <w:rPr>
          <w:rFonts w:ascii="仿宋" w:eastAsia="仿宋" w:hAnsi="仿宋"/>
          <w:sz w:val="32"/>
          <w:szCs w:val="32"/>
        </w:rPr>
        <w:t xml:space="preserve"> 2021年9月</w:t>
      </w:r>
      <w:r w:rsidR="001E162E">
        <w:rPr>
          <w:rFonts w:ascii="仿宋" w:eastAsia="仿宋" w:hAnsi="仿宋" w:hint="eastAsia"/>
          <w:sz w:val="32"/>
          <w:szCs w:val="32"/>
        </w:rPr>
        <w:t>7</w:t>
      </w:r>
      <w:r w:rsidRPr="00BE1D84">
        <w:rPr>
          <w:rFonts w:ascii="仿宋" w:eastAsia="仿宋" w:hAnsi="仿宋"/>
          <w:sz w:val="32"/>
          <w:szCs w:val="32"/>
        </w:rPr>
        <w:t>日</w:t>
      </w:r>
    </w:p>
    <w:p w:rsidR="00350000" w:rsidRDefault="00350000">
      <w:pPr>
        <w:spacing w:line="360" w:lineRule="auto"/>
        <w:rPr>
          <w:rFonts w:ascii="黑体" w:eastAsia="黑体" w:hAnsi="黑体"/>
          <w:sz w:val="32"/>
          <w:szCs w:val="32"/>
          <w:shd w:val="clear" w:color="auto" w:fill="FFFFFF"/>
        </w:rPr>
      </w:pPr>
    </w:p>
    <w:p w:rsidR="00BE1D84" w:rsidRPr="00BE1D84" w:rsidRDefault="00BE1D84" w:rsidP="00BE1D8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  <w:shd w:val="clear" w:color="auto" w:fill="FFFFFF"/>
        </w:rPr>
      </w:pPr>
      <w:r w:rsidRPr="00BE1D84">
        <w:rPr>
          <w:rFonts w:ascii="仿宋" w:eastAsia="仿宋" w:hAnsi="仿宋" w:hint="eastAsia"/>
          <w:sz w:val="32"/>
          <w:szCs w:val="32"/>
          <w:shd w:val="clear" w:color="auto" w:fill="FFFFFF"/>
        </w:rPr>
        <w:t>（联系人</w:t>
      </w:r>
      <w:r w:rsidRPr="00BE1D84">
        <w:rPr>
          <w:rFonts w:ascii="仿宋" w:eastAsia="仿宋" w:hAnsi="仿宋"/>
          <w:sz w:val="32"/>
          <w:szCs w:val="32"/>
          <w:shd w:val="clear" w:color="auto" w:fill="FFFFFF"/>
        </w:rPr>
        <w:t>及电话：肖斐、吴晗，</w:t>
      </w:r>
      <w:r w:rsidRPr="00BE1D84">
        <w:rPr>
          <w:rFonts w:ascii="仿宋" w:eastAsia="仿宋" w:hAnsi="仿宋" w:hint="eastAsia"/>
          <w:sz w:val="32"/>
          <w:szCs w:val="32"/>
          <w:shd w:val="clear" w:color="auto" w:fill="FFFFFF"/>
        </w:rPr>
        <w:t>85288032；</w:t>
      </w:r>
      <w:r w:rsidRPr="00BE1D84">
        <w:rPr>
          <w:rFonts w:ascii="仿宋" w:eastAsia="仿宋" w:hAnsi="仿宋"/>
          <w:sz w:val="32"/>
          <w:szCs w:val="32"/>
          <w:shd w:val="clear" w:color="auto" w:fill="FFFFFF"/>
        </w:rPr>
        <w:t>刘雁冰，</w:t>
      </w:r>
      <w:r w:rsidRPr="00BE1D84">
        <w:rPr>
          <w:rFonts w:ascii="仿宋" w:eastAsia="仿宋" w:hAnsi="仿宋" w:hint="eastAsia"/>
          <w:sz w:val="32"/>
          <w:szCs w:val="32"/>
          <w:shd w:val="clear" w:color="auto" w:fill="FFFFFF"/>
        </w:rPr>
        <w:t>85288005）</w:t>
      </w: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350000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</w:p>
    <w:p w:rsidR="00350000" w:rsidRDefault="00892744">
      <w:pPr>
        <w:spacing w:line="360" w:lineRule="auto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附件：科研项目明细账及决算报表操作说明</w:t>
      </w:r>
    </w:p>
    <w:p w:rsidR="00350000" w:rsidRDefault="00892744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打印科研项目明细账</w:t>
      </w:r>
    </w:p>
    <w:p w:rsidR="00350000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1．进入学校网站信息门户进入财务处主页的 “财务网上综合服务平台”登录“财务查询系统”。</w:t>
      </w:r>
    </w:p>
    <w:p w:rsidR="00350000" w:rsidRDefault="001E162E" w:rsidP="001E162E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 w:rsidRPr="001E162E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761865" cy="2600960"/>
            <wp:effectExtent l="0" t="0" r="635" b="8890"/>
            <wp:docPr id="10" name="图片 10" descr="C:\Users\admin\AppData\Local\Temp\16309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975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．点击“项目检索”或“部门号</w:t>
      </w:r>
      <w:r>
        <w:rPr>
          <w:rFonts w:ascii="仿宋" w:eastAsia="仿宋" w:hAnsi="仿宋"/>
          <w:sz w:val="28"/>
          <w:szCs w:val="28"/>
        </w:rPr>
        <w:t>/项目编号”-选择所要查询的经费卡号</w:t>
      </w:r>
      <w:r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/>
          <w:sz w:val="28"/>
          <w:szCs w:val="28"/>
        </w:rPr>
        <w:t>-点击</w:t>
      </w:r>
      <w:r w:rsidRPr="00892744">
        <w:rPr>
          <w:rFonts w:ascii="仿宋" w:eastAsia="仿宋" w:hAnsi="仿宋"/>
          <w:b/>
          <w:sz w:val="28"/>
          <w:szCs w:val="28"/>
        </w:rPr>
        <w:t>“收支”</w:t>
      </w:r>
      <w:r w:rsidRPr="00892744">
        <w:rPr>
          <w:rFonts w:ascii="仿宋" w:eastAsia="仿宋" w:hAnsi="仿宋"/>
          <w:sz w:val="28"/>
          <w:szCs w:val="28"/>
        </w:rPr>
        <w:t>按钮，如图</w:t>
      </w:r>
      <w:r w:rsidRPr="00892744">
        <w:rPr>
          <w:rFonts w:ascii="仿宋" w:eastAsia="仿宋" w:hAnsi="仿宋" w:hint="eastAsia"/>
          <w:sz w:val="28"/>
          <w:szCs w:val="28"/>
        </w:rPr>
        <w:t>所示；</w:t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noProof/>
        </w:rPr>
        <w:drawing>
          <wp:inline distT="0" distB="0" distL="0" distR="0">
            <wp:extent cx="6200775" cy="1713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745" cy="17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sz w:val="28"/>
          <w:szCs w:val="28"/>
        </w:rPr>
        <w:t>3</w:t>
      </w:r>
      <w:r w:rsidRPr="00892744">
        <w:rPr>
          <w:rFonts w:ascii="仿宋" w:eastAsia="仿宋" w:hAnsi="仿宋" w:hint="eastAsia"/>
          <w:sz w:val="28"/>
          <w:szCs w:val="28"/>
        </w:rPr>
        <w:t>．进行查询界面，选择查询</w:t>
      </w:r>
      <w:r w:rsidRPr="00892744">
        <w:rPr>
          <w:rFonts w:ascii="仿宋" w:eastAsia="仿宋" w:hAnsi="仿宋" w:hint="eastAsia"/>
          <w:b/>
          <w:sz w:val="28"/>
          <w:szCs w:val="28"/>
        </w:rPr>
        <w:t>起止年度</w:t>
      </w:r>
      <w:r w:rsidRPr="00892744">
        <w:rPr>
          <w:rFonts w:ascii="仿宋" w:eastAsia="仿宋" w:hAnsi="仿宋" w:hint="eastAsia"/>
          <w:sz w:val="28"/>
          <w:szCs w:val="28"/>
        </w:rPr>
        <w:t>和</w:t>
      </w:r>
      <w:r w:rsidRPr="00892744">
        <w:rPr>
          <w:rFonts w:ascii="仿宋" w:eastAsia="仿宋" w:hAnsi="仿宋" w:hint="eastAsia"/>
          <w:b/>
          <w:sz w:val="28"/>
          <w:szCs w:val="28"/>
        </w:rPr>
        <w:t>截止年度</w:t>
      </w:r>
      <w:r w:rsidRPr="00892744">
        <w:rPr>
          <w:rFonts w:ascii="仿宋" w:eastAsia="仿宋" w:hAnsi="仿宋" w:hint="eastAsia"/>
          <w:sz w:val="28"/>
          <w:szCs w:val="28"/>
        </w:rPr>
        <w:t>的日期-</w:t>
      </w:r>
      <w:r w:rsidRPr="00892744">
        <w:rPr>
          <w:rFonts w:ascii="仿宋" w:eastAsia="仿宋" w:hAnsi="仿宋"/>
          <w:sz w:val="28"/>
          <w:szCs w:val="28"/>
        </w:rPr>
        <w:t>-</w:t>
      </w:r>
      <w:r w:rsidRPr="00892744">
        <w:rPr>
          <w:rFonts w:ascii="仿宋" w:eastAsia="仿宋" w:hAnsi="仿宋" w:hint="eastAsia"/>
          <w:sz w:val="28"/>
          <w:szCs w:val="28"/>
        </w:rPr>
        <w:t>点击查询-点击</w:t>
      </w:r>
      <w:r w:rsidRPr="00892744">
        <w:rPr>
          <w:rFonts w:ascii="仿宋" w:eastAsia="仿宋" w:hAnsi="仿宋" w:hint="eastAsia"/>
          <w:b/>
          <w:sz w:val="28"/>
          <w:szCs w:val="28"/>
        </w:rPr>
        <w:t>“打印”</w:t>
      </w:r>
      <w:r w:rsidRPr="00892744">
        <w:rPr>
          <w:rFonts w:ascii="仿宋" w:eastAsia="仿宋" w:hAnsi="仿宋" w:hint="eastAsia"/>
          <w:sz w:val="28"/>
          <w:szCs w:val="28"/>
        </w:rPr>
        <w:t>按钮，即可打印出有“华南农业大学”水印的项目明细表（点击</w:t>
      </w:r>
      <w:r w:rsidRPr="00892744">
        <w:rPr>
          <w:rFonts w:ascii="仿宋" w:eastAsia="仿宋" w:hAnsi="仿宋" w:hint="eastAsia"/>
          <w:b/>
          <w:sz w:val="28"/>
          <w:szCs w:val="28"/>
        </w:rPr>
        <w:t>导出，</w:t>
      </w:r>
      <w:r w:rsidRPr="00892744">
        <w:rPr>
          <w:rFonts w:ascii="仿宋" w:eastAsia="仿宋" w:hAnsi="仿宋" w:hint="eastAsia"/>
          <w:sz w:val="28"/>
          <w:szCs w:val="28"/>
        </w:rPr>
        <w:t>可导出项目明细表）。</w:t>
      </w:r>
    </w:p>
    <w:p w:rsidR="00350000" w:rsidRPr="00892744" w:rsidRDefault="00892744" w:rsidP="001E162E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8755" cy="2816225"/>
            <wp:effectExtent l="0" t="0" r="0" b="317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678" cy="28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sz w:val="28"/>
          <w:szCs w:val="28"/>
        </w:rPr>
        <w:t>4</w:t>
      </w:r>
      <w:r w:rsidRPr="00892744">
        <w:rPr>
          <w:rFonts w:ascii="仿宋" w:eastAsia="仿宋" w:hAnsi="仿宋" w:hint="eastAsia"/>
          <w:sz w:val="28"/>
          <w:szCs w:val="28"/>
        </w:rPr>
        <w:t>．注意事项:在打印过程中如遇到拦截弹出式窗口，请点击“允许弹出”按钮，点击弹出窗口里的“打印”，进入打印界面状态。</w:t>
      </w: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6115050" cy="1283970"/>
            <wp:effectExtent l="0" t="0" r="0" b="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504" cy="13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5.打印出项目明细账示例。</w:t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716034" cy="1637414"/>
            <wp:effectExtent l="0" t="0" r="0" b="127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4662" cy="16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00" w:rsidRPr="00892744" w:rsidRDefault="00892744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30"/>
          <w:szCs w:val="30"/>
        </w:rPr>
      </w:pPr>
      <w:r w:rsidRPr="00892744">
        <w:rPr>
          <w:rFonts w:ascii="仿宋" w:eastAsia="仿宋" w:hAnsi="仿宋" w:hint="eastAsia"/>
          <w:b/>
          <w:bCs/>
          <w:sz w:val="30"/>
          <w:szCs w:val="30"/>
        </w:rPr>
        <w:t>打印项目决算表及分类明细账</w:t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1</w:t>
      </w:r>
      <w:r w:rsidRPr="00892744">
        <w:rPr>
          <w:rFonts w:ascii="仿宋" w:eastAsia="仿宋" w:hAnsi="仿宋"/>
          <w:sz w:val="28"/>
          <w:szCs w:val="28"/>
        </w:rPr>
        <w:t>.</w:t>
      </w:r>
      <w:r w:rsidRPr="00892744">
        <w:rPr>
          <w:rFonts w:ascii="仿宋" w:eastAsia="仿宋" w:hAnsi="仿宋" w:hint="eastAsia"/>
          <w:sz w:val="28"/>
          <w:szCs w:val="28"/>
        </w:rPr>
        <w:t>登录财务查询系统-点击“个人项目”下拉菜单-选择“项目决算表”，进入项目决算界面；</w:t>
      </w:r>
    </w:p>
    <w:p w:rsidR="00350000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 w:rsidRPr="00892744">
        <w:rPr>
          <w:noProof/>
        </w:rPr>
        <w:drawing>
          <wp:inline distT="0" distB="0" distL="0" distR="0">
            <wp:extent cx="5274310" cy="1304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44" w:rsidRPr="00892744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sz w:val="28"/>
          <w:szCs w:val="28"/>
        </w:rPr>
      </w:pPr>
    </w:p>
    <w:p w:rsidR="00350000" w:rsidRPr="00892744" w:rsidRDefault="00892744">
      <w:pPr>
        <w:spacing w:line="360" w:lineRule="auto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2．选择</w:t>
      </w:r>
      <w:r w:rsidRPr="00892744">
        <w:rPr>
          <w:rFonts w:ascii="仿宋" w:eastAsia="仿宋" w:hAnsi="仿宋" w:hint="eastAsia"/>
          <w:b/>
          <w:sz w:val="28"/>
          <w:szCs w:val="28"/>
        </w:rPr>
        <w:t>起始年度</w:t>
      </w:r>
      <w:r w:rsidRPr="00892744">
        <w:rPr>
          <w:rFonts w:ascii="仿宋" w:eastAsia="仿宋" w:hAnsi="仿宋" w:hint="eastAsia"/>
          <w:sz w:val="28"/>
          <w:szCs w:val="28"/>
        </w:rPr>
        <w:t>和</w:t>
      </w:r>
      <w:r w:rsidRPr="00892744">
        <w:rPr>
          <w:rFonts w:ascii="仿宋" w:eastAsia="仿宋" w:hAnsi="仿宋" w:hint="eastAsia"/>
          <w:b/>
          <w:sz w:val="28"/>
          <w:szCs w:val="28"/>
        </w:rPr>
        <w:t>截止年度</w:t>
      </w:r>
      <w:r w:rsidRPr="00892744">
        <w:rPr>
          <w:rFonts w:ascii="仿宋" w:eastAsia="仿宋" w:hAnsi="仿宋" w:hint="eastAsia"/>
          <w:sz w:val="28"/>
          <w:szCs w:val="28"/>
        </w:rPr>
        <w:t>的日期——选择项目——选择对应模板——点击查询——点击打印，即可打印出有“华南农业大学”水印的科研结题决算报表（点击导出，可导出科研结题决算报表）。</w:t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noProof/>
        </w:rPr>
        <w:drawing>
          <wp:inline distT="0" distB="0" distL="0" distR="0">
            <wp:extent cx="6124575" cy="1804035"/>
            <wp:effectExtent l="0" t="0" r="9525" b="5715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052" cy="18117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noProof/>
        </w:rPr>
        <w:drawing>
          <wp:inline distT="0" distB="0" distL="0" distR="0">
            <wp:extent cx="5274310" cy="22326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00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  <w:r w:rsidRPr="00892744">
        <w:rPr>
          <w:noProof/>
        </w:rPr>
        <w:drawing>
          <wp:inline distT="0" distB="0" distL="0" distR="0">
            <wp:extent cx="5274310" cy="30073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  <w:szCs w:val="28"/>
        </w:rPr>
      </w:pPr>
    </w:p>
    <w:p w:rsidR="00350000" w:rsidRPr="00892744" w:rsidRDefault="00892744" w:rsidP="00892744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bCs/>
          <w:sz w:val="30"/>
          <w:szCs w:val="30"/>
        </w:rPr>
      </w:pPr>
      <w:r w:rsidRPr="00892744">
        <w:rPr>
          <w:rFonts w:ascii="仿宋" w:eastAsia="仿宋" w:hAnsi="仿宋" w:hint="eastAsia"/>
          <w:b/>
          <w:bCs/>
          <w:sz w:val="30"/>
          <w:szCs w:val="30"/>
        </w:rPr>
        <w:t>授权的操作说明</w:t>
      </w:r>
    </w:p>
    <w:p w:rsidR="00350000" w:rsidRPr="00892744" w:rsidRDefault="00892744">
      <w:pPr>
        <w:pStyle w:val="1"/>
        <w:spacing w:line="360" w:lineRule="auto"/>
        <w:ind w:firstLineChars="0" w:firstLine="0"/>
        <w:rPr>
          <w:rFonts w:ascii="仿宋" w:eastAsia="仿宋" w:hAnsi="仿宋"/>
          <w:bCs/>
          <w:sz w:val="30"/>
          <w:szCs w:val="30"/>
        </w:rPr>
      </w:pPr>
      <w:r w:rsidRPr="00892744">
        <w:rPr>
          <w:rFonts w:ascii="仿宋" w:eastAsia="仿宋" w:hAnsi="仿宋" w:hint="eastAsia"/>
          <w:bCs/>
          <w:sz w:val="30"/>
          <w:szCs w:val="30"/>
        </w:rPr>
        <w:t>1．项目负责人登录财务网上综合服务平台-项目授权管理。</w:t>
      </w:r>
    </w:p>
    <w:p w:rsidR="00350000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30"/>
          <w:szCs w:val="30"/>
        </w:rPr>
      </w:pPr>
      <w:r w:rsidRPr="00892744">
        <w:rPr>
          <w:noProof/>
        </w:rPr>
        <w:drawing>
          <wp:inline distT="0" distB="0" distL="0" distR="0">
            <wp:extent cx="4352925" cy="2765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5546" cy="2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44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30"/>
          <w:szCs w:val="30"/>
        </w:rPr>
      </w:pPr>
    </w:p>
    <w:p w:rsidR="00892744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30"/>
          <w:szCs w:val="30"/>
        </w:rPr>
      </w:pPr>
    </w:p>
    <w:p w:rsidR="00892744" w:rsidRPr="00892744" w:rsidRDefault="00892744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30"/>
          <w:szCs w:val="30"/>
        </w:rPr>
      </w:pPr>
    </w:p>
    <w:p w:rsidR="00350000" w:rsidRPr="00892744" w:rsidRDefault="00892744" w:rsidP="00892744">
      <w:pPr>
        <w:pStyle w:val="1"/>
        <w:spacing w:line="360" w:lineRule="auto"/>
        <w:ind w:firstLineChars="0" w:firstLine="0"/>
        <w:rPr>
          <w:rFonts w:ascii="仿宋" w:eastAsia="仿宋" w:hAnsi="仿宋"/>
          <w:bCs/>
          <w:sz w:val="30"/>
          <w:szCs w:val="30"/>
        </w:rPr>
      </w:pPr>
      <w:r w:rsidRPr="00892744">
        <w:rPr>
          <w:rFonts w:ascii="仿宋" w:eastAsia="仿宋" w:hAnsi="仿宋" w:hint="eastAsia"/>
          <w:bCs/>
          <w:sz w:val="30"/>
          <w:szCs w:val="30"/>
        </w:rPr>
        <w:t>2.项目负责人对查询系统的项目范围、起止时间等进行授权。</w:t>
      </w:r>
    </w:p>
    <w:p w:rsidR="00350000" w:rsidRPr="00892744" w:rsidRDefault="001E162E" w:rsidP="00892744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E9406EC" wp14:editId="1FDA63DA">
            <wp:extent cx="5274310" cy="1828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00" w:rsidRPr="00892744" w:rsidRDefault="001E162E" w:rsidP="00892744">
      <w:pPr>
        <w:pStyle w:val="1"/>
        <w:spacing w:line="360" w:lineRule="auto"/>
        <w:ind w:firstLineChars="0" w:firstLine="0"/>
        <w:rPr>
          <w:rFonts w:ascii="仿宋" w:eastAsia="仿宋" w:hAnsi="仿宋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6519DACE" wp14:editId="2BEC0739">
            <wp:extent cx="5274310" cy="17907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00" w:rsidRPr="00892744" w:rsidRDefault="00892744" w:rsidP="00892744">
      <w:pPr>
        <w:pStyle w:val="1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/>
          <w:b/>
          <w:bCs/>
          <w:sz w:val="30"/>
          <w:szCs w:val="30"/>
        </w:rPr>
      </w:pPr>
      <w:r w:rsidRPr="00892744">
        <w:rPr>
          <w:rFonts w:ascii="仿宋" w:eastAsia="仿宋" w:hAnsi="仿宋" w:hint="eastAsia"/>
          <w:b/>
          <w:bCs/>
          <w:sz w:val="30"/>
          <w:szCs w:val="30"/>
        </w:rPr>
        <w:t>注意事项</w:t>
      </w:r>
    </w:p>
    <w:p w:rsidR="00350000" w:rsidRPr="00892744" w:rsidRDefault="00892744" w:rsidP="00892744">
      <w:pPr>
        <w:pStyle w:val="1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1</w:t>
      </w:r>
      <w:r w:rsidRPr="00892744">
        <w:rPr>
          <w:rFonts w:ascii="仿宋" w:eastAsia="仿宋" w:hAnsi="仿宋"/>
          <w:sz w:val="28"/>
          <w:szCs w:val="28"/>
        </w:rPr>
        <w:t>.</w:t>
      </w:r>
      <w:r w:rsidRPr="00892744">
        <w:rPr>
          <w:rFonts w:ascii="仿宋" w:eastAsia="仿宋" w:hAnsi="仿宋" w:hint="eastAsia"/>
          <w:sz w:val="28"/>
          <w:szCs w:val="28"/>
        </w:rPr>
        <w:t>建议使用3</w:t>
      </w:r>
      <w:r w:rsidRPr="00892744">
        <w:rPr>
          <w:rFonts w:ascii="仿宋" w:eastAsia="仿宋" w:hAnsi="仿宋"/>
          <w:sz w:val="28"/>
          <w:szCs w:val="28"/>
        </w:rPr>
        <w:t>60</w:t>
      </w:r>
      <w:r w:rsidRPr="00892744">
        <w:rPr>
          <w:rFonts w:ascii="仿宋" w:eastAsia="仿宋" w:hAnsi="仿宋" w:hint="eastAsia"/>
          <w:sz w:val="28"/>
          <w:szCs w:val="28"/>
        </w:rPr>
        <w:t>安全浏览器切换</w:t>
      </w:r>
      <w:proofErr w:type="gramStart"/>
      <w:r w:rsidRPr="00892744">
        <w:rPr>
          <w:rFonts w:ascii="仿宋" w:eastAsia="仿宋" w:hAnsi="仿宋" w:hint="eastAsia"/>
          <w:sz w:val="28"/>
          <w:szCs w:val="28"/>
        </w:rPr>
        <w:t>极</w:t>
      </w:r>
      <w:proofErr w:type="gramEnd"/>
      <w:r w:rsidRPr="00892744">
        <w:rPr>
          <w:rFonts w:ascii="仿宋" w:eastAsia="仿宋" w:hAnsi="仿宋" w:hint="eastAsia"/>
          <w:sz w:val="28"/>
          <w:szCs w:val="28"/>
        </w:rPr>
        <w:t>速模式。</w:t>
      </w:r>
    </w:p>
    <w:p w:rsidR="00350000" w:rsidRPr="00892744" w:rsidRDefault="00892744" w:rsidP="00892744">
      <w:pPr>
        <w:pStyle w:val="1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2</w:t>
      </w:r>
      <w:r w:rsidRPr="00892744">
        <w:rPr>
          <w:rFonts w:ascii="仿宋" w:eastAsia="仿宋" w:hAnsi="仿宋"/>
          <w:sz w:val="28"/>
          <w:szCs w:val="28"/>
        </w:rPr>
        <w:t>.</w:t>
      </w:r>
      <w:r w:rsidRPr="00892744">
        <w:rPr>
          <w:rFonts w:ascii="仿宋" w:eastAsia="仿宋" w:hAnsi="仿宋" w:hint="eastAsia"/>
          <w:sz w:val="28"/>
          <w:szCs w:val="28"/>
        </w:rPr>
        <w:t>财务查询系统的数据更新一般需要1天时间，请注意最新数据是否已包含在内。</w:t>
      </w:r>
    </w:p>
    <w:p w:rsidR="00350000" w:rsidRPr="00892744" w:rsidRDefault="00892744" w:rsidP="00892744">
      <w:pPr>
        <w:pStyle w:val="1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 w:hint="eastAsia"/>
          <w:sz w:val="28"/>
          <w:szCs w:val="28"/>
        </w:rPr>
        <w:t>3</w:t>
      </w:r>
      <w:r w:rsidRPr="00892744">
        <w:rPr>
          <w:rFonts w:ascii="仿宋" w:eastAsia="仿宋" w:hAnsi="仿宋"/>
          <w:sz w:val="28"/>
          <w:szCs w:val="28"/>
        </w:rPr>
        <w:t>.</w:t>
      </w:r>
      <w:r w:rsidRPr="00892744">
        <w:rPr>
          <w:rFonts w:ascii="仿宋" w:eastAsia="仿宋" w:hAnsi="仿宋" w:hint="eastAsia"/>
          <w:sz w:val="28"/>
          <w:szCs w:val="28"/>
        </w:rPr>
        <w:t>科研项目明细账的查询可以使用打印功能，打印出带华南农业大学水印的项目明细账后，如需盖章可直接到财务处2</w:t>
      </w:r>
      <w:r w:rsidRPr="00892744">
        <w:rPr>
          <w:rFonts w:ascii="仿宋" w:eastAsia="仿宋" w:hAnsi="仿宋"/>
          <w:sz w:val="28"/>
          <w:szCs w:val="28"/>
        </w:rPr>
        <w:t>14</w:t>
      </w:r>
      <w:r w:rsidRPr="00892744">
        <w:rPr>
          <w:rFonts w:ascii="仿宋" w:eastAsia="仿宋" w:hAnsi="仿宋" w:hint="eastAsia"/>
          <w:sz w:val="28"/>
          <w:szCs w:val="28"/>
        </w:rPr>
        <w:t>报账大厅办理。</w:t>
      </w:r>
    </w:p>
    <w:p w:rsidR="00350000" w:rsidRPr="00892744" w:rsidRDefault="00892744" w:rsidP="00892744">
      <w:pPr>
        <w:pStyle w:val="1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sz w:val="28"/>
          <w:szCs w:val="28"/>
        </w:rPr>
        <w:t>4.</w:t>
      </w:r>
      <w:r w:rsidRPr="00892744">
        <w:rPr>
          <w:rFonts w:ascii="仿宋" w:eastAsia="仿宋" w:hAnsi="仿宋" w:hint="eastAsia"/>
          <w:sz w:val="28"/>
          <w:szCs w:val="28"/>
        </w:rPr>
        <w:t>科研项目决算表及分类明细账的查询适用于经费卡号字母开头为“A”、“B”、“C”、“E”、“F”的科研纵向项目。如同</w:t>
      </w:r>
      <w:proofErr w:type="gramStart"/>
      <w:r w:rsidRPr="00892744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892744">
        <w:rPr>
          <w:rFonts w:ascii="仿宋" w:eastAsia="仿宋" w:hAnsi="仿宋" w:hint="eastAsia"/>
          <w:sz w:val="28"/>
          <w:szCs w:val="28"/>
        </w:rPr>
        <w:t>项目涉及多张经费卡，支持多张经费卡合并决算。</w:t>
      </w:r>
    </w:p>
    <w:p w:rsidR="00350000" w:rsidRDefault="00892744" w:rsidP="00892744">
      <w:pPr>
        <w:pStyle w:val="1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 w:rsidRPr="00892744">
        <w:rPr>
          <w:rFonts w:ascii="仿宋" w:eastAsia="仿宋" w:hAnsi="仿宋"/>
          <w:sz w:val="28"/>
          <w:szCs w:val="28"/>
        </w:rPr>
        <w:t>5.</w:t>
      </w:r>
      <w:r w:rsidRPr="00892744">
        <w:rPr>
          <w:rFonts w:ascii="仿宋" w:eastAsia="仿宋" w:hAnsi="仿宋" w:hint="eastAsia"/>
          <w:sz w:val="28"/>
          <w:szCs w:val="28"/>
        </w:rPr>
        <w:t>科研项目决算表及分类明细账仅</w:t>
      </w:r>
      <w:proofErr w:type="gramStart"/>
      <w:r w:rsidRPr="00892744">
        <w:rPr>
          <w:rFonts w:ascii="仿宋" w:eastAsia="仿宋" w:hAnsi="仿宋" w:hint="eastAsia"/>
          <w:sz w:val="28"/>
          <w:szCs w:val="28"/>
        </w:rPr>
        <w:t>供项目</w:t>
      </w:r>
      <w:proofErr w:type="gramEnd"/>
      <w:r w:rsidRPr="00892744">
        <w:rPr>
          <w:rFonts w:ascii="仿宋" w:eastAsia="仿宋" w:hAnsi="仿宋" w:hint="eastAsia"/>
          <w:sz w:val="28"/>
          <w:szCs w:val="28"/>
        </w:rPr>
        <w:t>负责人查询使用，如需要对外提供盖章版本，请到财务处2</w:t>
      </w:r>
      <w:r w:rsidRPr="00892744">
        <w:rPr>
          <w:rFonts w:ascii="仿宋" w:eastAsia="仿宋" w:hAnsi="仿宋"/>
          <w:sz w:val="28"/>
          <w:szCs w:val="28"/>
        </w:rPr>
        <w:t>14</w:t>
      </w:r>
      <w:r w:rsidRPr="00892744">
        <w:rPr>
          <w:rFonts w:ascii="仿宋" w:eastAsia="仿宋" w:hAnsi="仿宋" w:hint="eastAsia"/>
          <w:sz w:val="28"/>
          <w:szCs w:val="28"/>
        </w:rPr>
        <w:t>报账大厅检查核对，办理盖章。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                                                         </w:t>
      </w:r>
      <w:r>
        <w:rPr>
          <w:rFonts w:ascii="仿宋" w:eastAsia="仿宋" w:hAnsi="仿宋" w:hint="eastAsia"/>
          <w:sz w:val="28"/>
          <w:szCs w:val="28"/>
        </w:rPr>
        <w:t xml:space="preserve">      </w:t>
      </w:r>
    </w:p>
    <w:sectPr w:rsidR="0035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AA" w:rsidRDefault="00FE79AA" w:rsidP="001E162E">
      <w:r>
        <w:separator/>
      </w:r>
    </w:p>
  </w:endnote>
  <w:endnote w:type="continuationSeparator" w:id="0">
    <w:p w:rsidR="00FE79AA" w:rsidRDefault="00FE79AA" w:rsidP="001E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AA" w:rsidRDefault="00FE79AA" w:rsidP="001E162E">
      <w:r>
        <w:separator/>
      </w:r>
    </w:p>
  </w:footnote>
  <w:footnote w:type="continuationSeparator" w:id="0">
    <w:p w:rsidR="00FE79AA" w:rsidRDefault="00FE79AA" w:rsidP="001E1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6F46"/>
    <w:multiLevelType w:val="multilevel"/>
    <w:tmpl w:val="13A96F4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revisionView w:markup="0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8E"/>
    <w:rsid w:val="0003214C"/>
    <w:rsid w:val="00061FEC"/>
    <w:rsid w:val="000C682D"/>
    <w:rsid w:val="00147E62"/>
    <w:rsid w:val="001D64F8"/>
    <w:rsid w:val="001E162E"/>
    <w:rsid w:val="002063A7"/>
    <w:rsid w:val="00217A93"/>
    <w:rsid w:val="00327791"/>
    <w:rsid w:val="00350000"/>
    <w:rsid w:val="00370B27"/>
    <w:rsid w:val="003F537E"/>
    <w:rsid w:val="00426A3F"/>
    <w:rsid w:val="00442E0C"/>
    <w:rsid w:val="00443EBA"/>
    <w:rsid w:val="0044439A"/>
    <w:rsid w:val="00461873"/>
    <w:rsid w:val="00490CD6"/>
    <w:rsid w:val="004B45AF"/>
    <w:rsid w:val="005001E6"/>
    <w:rsid w:val="005509CB"/>
    <w:rsid w:val="00560696"/>
    <w:rsid w:val="00582553"/>
    <w:rsid w:val="00593CFA"/>
    <w:rsid w:val="005A70E9"/>
    <w:rsid w:val="00661BF5"/>
    <w:rsid w:val="006B037E"/>
    <w:rsid w:val="006B70BB"/>
    <w:rsid w:val="006C4D9D"/>
    <w:rsid w:val="006E7DA0"/>
    <w:rsid w:val="006F2E8E"/>
    <w:rsid w:val="006F6062"/>
    <w:rsid w:val="00700D8A"/>
    <w:rsid w:val="00717E35"/>
    <w:rsid w:val="0073296D"/>
    <w:rsid w:val="007560C3"/>
    <w:rsid w:val="007E5D44"/>
    <w:rsid w:val="00826128"/>
    <w:rsid w:val="00892744"/>
    <w:rsid w:val="008E2FC9"/>
    <w:rsid w:val="008E7BA7"/>
    <w:rsid w:val="0096243C"/>
    <w:rsid w:val="009A4196"/>
    <w:rsid w:val="009D3C52"/>
    <w:rsid w:val="00A078E1"/>
    <w:rsid w:val="00A119FB"/>
    <w:rsid w:val="00A71B5A"/>
    <w:rsid w:val="00AB5451"/>
    <w:rsid w:val="00AC0FC0"/>
    <w:rsid w:val="00AD0DB2"/>
    <w:rsid w:val="00AE6EEA"/>
    <w:rsid w:val="00B16D90"/>
    <w:rsid w:val="00B46B53"/>
    <w:rsid w:val="00B758D0"/>
    <w:rsid w:val="00BA383F"/>
    <w:rsid w:val="00BE1D84"/>
    <w:rsid w:val="00BF3C22"/>
    <w:rsid w:val="00C4745C"/>
    <w:rsid w:val="00C81CA2"/>
    <w:rsid w:val="00CA2B50"/>
    <w:rsid w:val="00D01972"/>
    <w:rsid w:val="00D05426"/>
    <w:rsid w:val="00D10D78"/>
    <w:rsid w:val="00D3671B"/>
    <w:rsid w:val="00D61CA3"/>
    <w:rsid w:val="00DB038C"/>
    <w:rsid w:val="00DC5027"/>
    <w:rsid w:val="00DD2FC0"/>
    <w:rsid w:val="00E46A14"/>
    <w:rsid w:val="00E87C28"/>
    <w:rsid w:val="00EB5035"/>
    <w:rsid w:val="00F153AE"/>
    <w:rsid w:val="00F93470"/>
    <w:rsid w:val="00FC0A86"/>
    <w:rsid w:val="00FD6954"/>
    <w:rsid w:val="00FE5C8B"/>
    <w:rsid w:val="00FE79AA"/>
    <w:rsid w:val="128C46AB"/>
    <w:rsid w:val="23D75145"/>
    <w:rsid w:val="3C7522CB"/>
    <w:rsid w:val="536F5356"/>
    <w:rsid w:val="603651F1"/>
    <w:rsid w:val="62A35363"/>
    <w:rsid w:val="790D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western">
    <w:name w:val="western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16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162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16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162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western">
    <w:name w:val="western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16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162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16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16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Company>Microsoft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 华</dc:creator>
  <cp:lastModifiedBy>侯建国</cp:lastModifiedBy>
  <cp:revision>1</cp:revision>
  <cp:lastPrinted>2021-09-06T07:21:00Z</cp:lastPrinted>
  <dcterms:created xsi:type="dcterms:W3CDTF">2021-09-07T08:56:00Z</dcterms:created>
  <dcterms:modified xsi:type="dcterms:W3CDTF">2021-09-07T08:56:00Z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DEC7AE50B5AC43A8A1A67A952E629B27</vt:lpwstr>
  </property>
</Properties>
</file>